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34AC1" w14:textId="77777777" w:rsidR="007E0666" w:rsidRDefault="007E0666">
      <w:pPr>
        <w:pStyle w:val="BodyText"/>
        <w:ind w:left="0"/>
        <w:rPr>
          <w:rFonts w:ascii="Times New Roman"/>
          <w:sz w:val="19"/>
        </w:rPr>
      </w:pPr>
      <w:bookmarkStart w:id="0" w:name="_GoBack"/>
      <w:bookmarkEnd w:id="0"/>
    </w:p>
    <w:p w14:paraId="7F87A8EC" w14:textId="77777777" w:rsidR="007E0666" w:rsidRDefault="00877411">
      <w:pPr>
        <w:pStyle w:val="Title"/>
        <w:spacing w:line="475" w:lineRule="auto"/>
      </w:pPr>
      <w:proofErr w:type="spellStart"/>
      <w:r>
        <w:t>Nongsa</w:t>
      </w:r>
      <w:proofErr w:type="spellEnd"/>
      <w:r>
        <w:t xml:space="preserve"> Point Marina &amp; Resort, </w:t>
      </w:r>
      <w:proofErr w:type="spellStart"/>
      <w:r>
        <w:t>Batam</w:t>
      </w:r>
      <w:proofErr w:type="spellEnd"/>
      <w:r>
        <w:t>, Indonesia Sailing Instructions</w:t>
      </w:r>
    </w:p>
    <w:p w14:paraId="12686BA2" w14:textId="77777777" w:rsidR="00BC4AD4" w:rsidRDefault="00BC4AD4" w:rsidP="00BC4AD4">
      <w:pPr>
        <w:spacing w:line="100" w:lineRule="atLeast"/>
        <w:textAlignment w:val="baseline"/>
        <w:rPr>
          <w:i/>
          <w:color w:val="000000"/>
          <w:kern w:val="1"/>
          <w:szCs w:val="24"/>
        </w:rPr>
      </w:pPr>
      <w:r w:rsidRPr="00B77A3D">
        <w:rPr>
          <w:i/>
          <w:color w:val="000000"/>
          <w:kern w:val="1"/>
          <w:szCs w:val="24"/>
        </w:rPr>
        <w:t xml:space="preserve">The notation ‘[DP]’ in a rule in the </w:t>
      </w:r>
      <w:r>
        <w:rPr>
          <w:i/>
          <w:color w:val="000000"/>
          <w:kern w:val="1"/>
          <w:szCs w:val="24"/>
        </w:rPr>
        <w:t>SI</w:t>
      </w:r>
      <w:r w:rsidRPr="00B77A3D">
        <w:rPr>
          <w:i/>
          <w:color w:val="000000"/>
          <w:kern w:val="1"/>
          <w:szCs w:val="24"/>
        </w:rPr>
        <w:t xml:space="preserve"> means that the penalty for a breach of that rule may, at the discretion of the protest committee, be less than disqualification.</w:t>
      </w:r>
    </w:p>
    <w:p w14:paraId="4AF5F01B" w14:textId="77777777" w:rsidR="00BC4AD4" w:rsidRPr="00BC4AD4" w:rsidRDefault="00BC4AD4" w:rsidP="00BC4AD4">
      <w:pPr>
        <w:spacing w:line="100" w:lineRule="atLeast"/>
        <w:textAlignment w:val="baseline"/>
        <w:rPr>
          <w:i/>
          <w:color w:val="000000"/>
          <w:kern w:val="1"/>
          <w:szCs w:val="24"/>
        </w:rPr>
      </w:pPr>
    </w:p>
    <w:p w14:paraId="580915DF" w14:textId="77777777" w:rsidR="007E0666" w:rsidRDefault="00877411" w:rsidP="000656B0">
      <w:pPr>
        <w:pStyle w:val="Heading1"/>
        <w:numPr>
          <w:ilvl w:val="1"/>
          <w:numId w:val="17"/>
        </w:numPr>
        <w:tabs>
          <w:tab w:val="left" w:pos="709"/>
        </w:tabs>
        <w:spacing w:line="226" w:lineRule="exact"/>
        <w:ind w:left="851" w:hanging="851"/>
      </w:pPr>
      <w:r>
        <w:t>RULES</w:t>
      </w:r>
    </w:p>
    <w:p w14:paraId="6F98F296" w14:textId="77777777" w:rsidR="007E0666" w:rsidRDefault="00877411" w:rsidP="000656B0">
      <w:pPr>
        <w:pStyle w:val="ListParagraph"/>
        <w:numPr>
          <w:ilvl w:val="1"/>
          <w:numId w:val="17"/>
        </w:numPr>
        <w:tabs>
          <w:tab w:val="left" w:pos="822"/>
        </w:tabs>
        <w:spacing w:before="20" w:line="259" w:lineRule="auto"/>
        <w:ind w:left="822" w:right="473" w:hanging="822"/>
        <w:rPr>
          <w:sz w:val="20"/>
        </w:rPr>
      </w:pPr>
      <w:r>
        <w:rPr>
          <w:sz w:val="20"/>
        </w:rPr>
        <w:t>The regatta will be governed by the rules as defined in the World Sailing Racing Rules of Sailing 2017 – 2020, ISAF Offshore Special Regulation, IRC 201</w:t>
      </w:r>
      <w:r w:rsidR="00BC4AD4">
        <w:rPr>
          <w:sz w:val="20"/>
        </w:rPr>
        <w:t>9</w:t>
      </w:r>
      <w:r>
        <w:rPr>
          <w:sz w:val="20"/>
        </w:rPr>
        <w:t xml:space="preserve"> Rules, OMR and</w:t>
      </w:r>
      <w:r>
        <w:rPr>
          <w:spacing w:val="-34"/>
          <w:sz w:val="20"/>
        </w:rPr>
        <w:t xml:space="preserve"> </w:t>
      </w:r>
      <w:r>
        <w:rPr>
          <w:sz w:val="20"/>
        </w:rPr>
        <w:t>Texel rules for racing multihull, respective One Design rules and respective Class</w:t>
      </w:r>
      <w:r>
        <w:rPr>
          <w:spacing w:val="-12"/>
          <w:sz w:val="20"/>
        </w:rPr>
        <w:t xml:space="preserve"> </w:t>
      </w:r>
      <w:r>
        <w:rPr>
          <w:sz w:val="20"/>
        </w:rPr>
        <w:t>rules.</w:t>
      </w:r>
    </w:p>
    <w:p w14:paraId="599F57E1" w14:textId="77777777" w:rsidR="007E0666" w:rsidRDefault="00877411" w:rsidP="000656B0">
      <w:pPr>
        <w:pStyle w:val="ListParagraph"/>
        <w:numPr>
          <w:ilvl w:val="1"/>
          <w:numId w:val="17"/>
        </w:numPr>
        <w:tabs>
          <w:tab w:val="left" w:pos="822"/>
          <w:tab w:val="left" w:pos="823"/>
        </w:tabs>
        <w:spacing w:before="1" w:line="256" w:lineRule="auto"/>
        <w:ind w:left="822" w:right="340" w:hanging="822"/>
        <w:rPr>
          <w:sz w:val="20"/>
        </w:rPr>
      </w:pPr>
      <w:r>
        <w:rPr>
          <w:sz w:val="20"/>
        </w:rPr>
        <w:t xml:space="preserve">All participating sail boats shall </w:t>
      </w:r>
      <w:proofErr w:type="gramStart"/>
      <w:r>
        <w:rPr>
          <w:sz w:val="20"/>
        </w:rPr>
        <w:t xml:space="preserve">satisfy </w:t>
      </w:r>
      <w:r>
        <w:rPr>
          <w:spacing w:val="-42"/>
          <w:sz w:val="20"/>
        </w:rPr>
        <w:t xml:space="preserve"> </w:t>
      </w:r>
      <w:r>
        <w:rPr>
          <w:sz w:val="20"/>
        </w:rPr>
        <w:t>the</w:t>
      </w:r>
      <w:proofErr w:type="gramEnd"/>
      <w:r>
        <w:rPr>
          <w:sz w:val="20"/>
        </w:rPr>
        <w:t xml:space="preserve"> requirements of this Regatta Safety Rules based on World Sailing OSR Category 5 for safety</w:t>
      </w:r>
      <w:r>
        <w:rPr>
          <w:spacing w:val="-15"/>
          <w:sz w:val="20"/>
        </w:rPr>
        <w:t xml:space="preserve"> </w:t>
      </w:r>
      <w:r>
        <w:rPr>
          <w:sz w:val="20"/>
        </w:rPr>
        <w:t>equipment.</w:t>
      </w:r>
    </w:p>
    <w:p w14:paraId="50FB4873" w14:textId="77777777" w:rsidR="007E0666" w:rsidRDefault="00877411" w:rsidP="000656B0">
      <w:pPr>
        <w:pStyle w:val="ListParagraph"/>
        <w:numPr>
          <w:ilvl w:val="1"/>
          <w:numId w:val="17"/>
        </w:numPr>
        <w:tabs>
          <w:tab w:val="left" w:pos="822"/>
          <w:tab w:val="left" w:pos="823"/>
        </w:tabs>
        <w:spacing w:before="5" w:line="256" w:lineRule="auto"/>
        <w:ind w:left="822" w:right="714" w:hanging="822"/>
        <w:rPr>
          <w:sz w:val="20"/>
        </w:rPr>
      </w:pPr>
      <w:r>
        <w:rPr>
          <w:sz w:val="20"/>
        </w:rPr>
        <w:t>There’s no limit to the number and weight of crew, however all participating boats must adhere to their registry and</w:t>
      </w:r>
      <w:r>
        <w:rPr>
          <w:spacing w:val="-6"/>
          <w:sz w:val="20"/>
        </w:rPr>
        <w:t xml:space="preserve"> </w:t>
      </w:r>
      <w:r>
        <w:rPr>
          <w:sz w:val="20"/>
        </w:rPr>
        <w:t>insurance.</w:t>
      </w:r>
    </w:p>
    <w:p w14:paraId="53174B54" w14:textId="77777777" w:rsidR="007E0666" w:rsidRDefault="007E0666">
      <w:pPr>
        <w:pStyle w:val="BodyText"/>
        <w:spacing w:before="7"/>
        <w:ind w:left="0"/>
        <w:rPr>
          <w:sz w:val="21"/>
        </w:rPr>
      </w:pPr>
    </w:p>
    <w:p w14:paraId="3FB1B067" w14:textId="77777777" w:rsidR="007E0666" w:rsidRDefault="00877411" w:rsidP="000656B0">
      <w:pPr>
        <w:pStyle w:val="Heading1"/>
        <w:numPr>
          <w:ilvl w:val="1"/>
          <w:numId w:val="16"/>
        </w:numPr>
        <w:tabs>
          <w:tab w:val="left" w:pos="709"/>
        </w:tabs>
        <w:spacing w:before="1"/>
        <w:ind w:left="851" w:hanging="851"/>
      </w:pPr>
      <w:r>
        <w:t>NOTICES TO COMPETITORS</w:t>
      </w:r>
    </w:p>
    <w:p w14:paraId="1EC945EC" w14:textId="77777777" w:rsidR="007E0666" w:rsidRDefault="00877411" w:rsidP="000656B0">
      <w:pPr>
        <w:pStyle w:val="ListParagraph"/>
        <w:numPr>
          <w:ilvl w:val="1"/>
          <w:numId w:val="16"/>
        </w:numPr>
        <w:tabs>
          <w:tab w:val="left" w:pos="822"/>
          <w:tab w:val="left" w:pos="823"/>
        </w:tabs>
        <w:spacing w:before="19" w:line="261" w:lineRule="auto"/>
        <w:ind w:left="822" w:right="186" w:hanging="822"/>
        <w:rPr>
          <w:sz w:val="20"/>
        </w:rPr>
      </w:pPr>
      <w:r>
        <w:rPr>
          <w:sz w:val="20"/>
        </w:rPr>
        <w:t>Notices</w:t>
      </w:r>
      <w:r>
        <w:rPr>
          <w:spacing w:val="-3"/>
          <w:sz w:val="20"/>
        </w:rPr>
        <w:t xml:space="preserve"> </w:t>
      </w:r>
      <w:r>
        <w:rPr>
          <w:sz w:val="20"/>
        </w:rPr>
        <w:t>to</w:t>
      </w:r>
      <w:r>
        <w:rPr>
          <w:spacing w:val="-4"/>
          <w:sz w:val="20"/>
        </w:rPr>
        <w:t xml:space="preserve"> </w:t>
      </w:r>
      <w:r>
        <w:rPr>
          <w:sz w:val="20"/>
        </w:rPr>
        <w:t>competitors</w:t>
      </w:r>
      <w:r>
        <w:rPr>
          <w:spacing w:val="1"/>
          <w:sz w:val="20"/>
        </w:rPr>
        <w:t xml:space="preserve"> </w:t>
      </w:r>
      <w:r>
        <w:rPr>
          <w:sz w:val="20"/>
        </w:rPr>
        <w:t>will</w:t>
      </w:r>
      <w:r>
        <w:rPr>
          <w:spacing w:val="-2"/>
          <w:sz w:val="20"/>
        </w:rPr>
        <w:t xml:space="preserve"> </w:t>
      </w:r>
      <w:r>
        <w:rPr>
          <w:sz w:val="20"/>
        </w:rPr>
        <w:t>be</w:t>
      </w:r>
      <w:r>
        <w:rPr>
          <w:spacing w:val="-4"/>
          <w:sz w:val="20"/>
        </w:rPr>
        <w:t xml:space="preserve"> </w:t>
      </w:r>
      <w:r>
        <w:rPr>
          <w:sz w:val="20"/>
        </w:rPr>
        <w:t>posted</w:t>
      </w:r>
      <w:r>
        <w:rPr>
          <w:spacing w:val="-1"/>
          <w:sz w:val="20"/>
        </w:rPr>
        <w:t xml:space="preserve"> </w:t>
      </w:r>
      <w:r>
        <w:rPr>
          <w:sz w:val="20"/>
        </w:rPr>
        <w:t>on</w:t>
      </w:r>
      <w:r>
        <w:rPr>
          <w:spacing w:val="-4"/>
          <w:sz w:val="20"/>
        </w:rPr>
        <w:t xml:space="preserve"> </w:t>
      </w:r>
      <w:r>
        <w:rPr>
          <w:sz w:val="20"/>
        </w:rPr>
        <w:t>the</w:t>
      </w:r>
      <w:r>
        <w:rPr>
          <w:spacing w:val="-3"/>
          <w:sz w:val="20"/>
        </w:rPr>
        <w:t xml:space="preserve"> </w:t>
      </w:r>
      <w:r>
        <w:rPr>
          <w:sz w:val="20"/>
        </w:rPr>
        <w:t>official</w:t>
      </w:r>
      <w:r>
        <w:rPr>
          <w:spacing w:val="-2"/>
          <w:sz w:val="20"/>
        </w:rPr>
        <w:t xml:space="preserve"> </w:t>
      </w:r>
      <w:r>
        <w:rPr>
          <w:sz w:val="20"/>
        </w:rPr>
        <w:t>notice</w:t>
      </w:r>
      <w:r>
        <w:rPr>
          <w:spacing w:val="-4"/>
          <w:sz w:val="20"/>
        </w:rPr>
        <w:t xml:space="preserve"> </w:t>
      </w:r>
      <w:r>
        <w:rPr>
          <w:sz w:val="20"/>
        </w:rPr>
        <w:t>board(s)</w:t>
      </w:r>
      <w:r>
        <w:rPr>
          <w:spacing w:val="-2"/>
          <w:sz w:val="20"/>
        </w:rPr>
        <w:t xml:space="preserve"> </w:t>
      </w:r>
      <w:r>
        <w:rPr>
          <w:sz w:val="20"/>
        </w:rPr>
        <w:t>located</w:t>
      </w:r>
      <w:r>
        <w:rPr>
          <w:spacing w:val="-4"/>
          <w:sz w:val="20"/>
        </w:rPr>
        <w:t xml:space="preserve"> </w:t>
      </w:r>
      <w:r>
        <w:rPr>
          <w:sz w:val="20"/>
        </w:rPr>
        <w:t>at</w:t>
      </w:r>
      <w:r>
        <w:rPr>
          <w:spacing w:val="-4"/>
          <w:sz w:val="20"/>
        </w:rPr>
        <w:t xml:space="preserve"> </w:t>
      </w:r>
      <w:r>
        <w:rPr>
          <w:sz w:val="20"/>
        </w:rPr>
        <w:t>Level</w:t>
      </w:r>
      <w:r>
        <w:rPr>
          <w:spacing w:val="-4"/>
          <w:sz w:val="20"/>
        </w:rPr>
        <w:t xml:space="preserve"> </w:t>
      </w:r>
      <w:r>
        <w:rPr>
          <w:sz w:val="20"/>
        </w:rPr>
        <w:t>2</w:t>
      </w:r>
      <w:r>
        <w:rPr>
          <w:spacing w:val="-2"/>
          <w:sz w:val="20"/>
        </w:rPr>
        <w:t xml:space="preserve"> </w:t>
      </w:r>
      <w:r>
        <w:rPr>
          <w:sz w:val="20"/>
        </w:rPr>
        <w:t xml:space="preserve">outside </w:t>
      </w:r>
      <w:proofErr w:type="spellStart"/>
      <w:r>
        <w:rPr>
          <w:sz w:val="20"/>
        </w:rPr>
        <w:t>Marena</w:t>
      </w:r>
      <w:proofErr w:type="spellEnd"/>
      <w:r>
        <w:rPr>
          <w:spacing w:val="-2"/>
          <w:sz w:val="20"/>
        </w:rPr>
        <w:t xml:space="preserve"> </w:t>
      </w:r>
      <w:r>
        <w:rPr>
          <w:sz w:val="20"/>
        </w:rPr>
        <w:t>Room.</w:t>
      </w:r>
    </w:p>
    <w:p w14:paraId="2A8C34CB" w14:textId="77777777" w:rsidR="007E0666" w:rsidRDefault="007E0666" w:rsidP="000656B0">
      <w:pPr>
        <w:pStyle w:val="BodyText"/>
        <w:spacing w:before="10"/>
        <w:ind w:left="0" w:hanging="433"/>
      </w:pPr>
    </w:p>
    <w:p w14:paraId="5FD22337" w14:textId="77777777" w:rsidR="007E0666" w:rsidRDefault="000656B0" w:rsidP="000656B0">
      <w:pPr>
        <w:pStyle w:val="Heading1"/>
        <w:numPr>
          <w:ilvl w:val="1"/>
          <w:numId w:val="15"/>
        </w:numPr>
        <w:tabs>
          <w:tab w:val="left" w:pos="709"/>
        </w:tabs>
        <w:ind w:hanging="433"/>
      </w:pPr>
      <w:r>
        <w:tab/>
      </w:r>
      <w:r w:rsidR="00877411">
        <w:t>CHANGES TO SAILING</w:t>
      </w:r>
      <w:r w:rsidR="00877411">
        <w:rPr>
          <w:spacing w:val="-3"/>
        </w:rPr>
        <w:t xml:space="preserve"> </w:t>
      </w:r>
      <w:r w:rsidR="00877411">
        <w:t>INSTRUCTIONS</w:t>
      </w:r>
    </w:p>
    <w:p w14:paraId="1B9DDC29" w14:textId="77777777" w:rsidR="007E0666" w:rsidRDefault="00877411" w:rsidP="000656B0">
      <w:pPr>
        <w:pStyle w:val="ListParagraph"/>
        <w:numPr>
          <w:ilvl w:val="1"/>
          <w:numId w:val="15"/>
        </w:numPr>
        <w:tabs>
          <w:tab w:val="left" w:pos="822"/>
          <w:tab w:val="left" w:pos="823"/>
        </w:tabs>
        <w:spacing w:before="23" w:line="259" w:lineRule="auto"/>
        <w:ind w:left="822" w:right="167" w:hanging="822"/>
        <w:rPr>
          <w:sz w:val="20"/>
        </w:rPr>
      </w:pPr>
      <w:r>
        <w:rPr>
          <w:sz w:val="20"/>
        </w:rPr>
        <w:t>Any change to the sailing instructions will be posted before 0900 on the day it will take effect, except that any change to the schedule of races will be posted by 2000 on the day before it will take</w:t>
      </w:r>
      <w:r>
        <w:rPr>
          <w:spacing w:val="-4"/>
          <w:sz w:val="20"/>
        </w:rPr>
        <w:t xml:space="preserve"> </w:t>
      </w:r>
      <w:r>
        <w:rPr>
          <w:sz w:val="20"/>
        </w:rPr>
        <w:t>effect.</w:t>
      </w:r>
    </w:p>
    <w:p w14:paraId="1213C8F2" w14:textId="77777777" w:rsidR="007E0666" w:rsidRDefault="007E0666" w:rsidP="000656B0">
      <w:pPr>
        <w:pStyle w:val="BodyText"/>
        <w:spacing w:before="1"/>
        <w:ind w:left="0" w:hanging="433"/>
        <w:rPr>
          <w:sz w:val="21"/>
        </w:rPr>
      </w:pPr>
    </w:p>
    <w:p w14:paraId="1C109A4C" w14:textId="77777777" w:rsidR="007E0666" w:rsidRDefault="000656B0" w:rsidP="000656B0">
      <w:pPr>
        <w:pStyle w:val="Heading1"/>
        <w:numPr>
          <w:ilvl w:val="1"/>
          <w:numId w:val="14"/>
        </w:numPr>
        <w:tabs>
          <w:tab w:val="left" w:pos="709"/>
        </w:tabs>
        <w:spacing w:before="1"/>
        <w:ind w:hanging="433"/>
      </w:pPr>
      <w:r>
        <w:tab/>
      </w:r>
      <w:r w:rsidR="00877411">
        <w:t>SIGNALS MADE</w:t>
      </w:r>
      <w:r w:rsidR="00877411">
        <w:rPr>
          <w:spacing w:val="-8"/>
        </w:rPr>
        <w:t xml:space="preserve"> </w:t>
      </w:r>
      <w:r w:rsidR="00877411">
        <w:t>ASHORE</w:t>
      </w:r>
    </w:p>
    <w:p w14:paraId="43FC19CB" w14:textId="77777777" w:rsidR="007E0666" w:rsidRDefault="00877411" w:rsidP="000656B0">
      <w:pPr>
        <w:pStyle w:val="ListParagraph"/>
        <w:numPr>
          <w:ilvl w:val="1"/>
          <w:numId w:val="14"/>
        </w:numPr>
        <w:tabs>
          <w:tab w:val="left" w:pos="822"/>
          <w:tab w:val="left" w:pos="823"/>
        </w:tabs>
        <w:spacing w:before="22"/>
        <w:ind w:left="822" w:hanging="822"/>
        <w:rPr>
          <w:sz w:val="20"/>
        </w:rPr>
      </w:pPr>
      <w:r>
        <w:rPr>
          <w:sz w:val="20"/>
        </w:rPr>
        <w:t>Signals made ashore will be displayed at marina walk-in</w:t>
      </w:r>
      <w:r>
        <w:rPr>
          <w:spacing w:val="-9"/>
          <w:sz w:val="20"/>
        </w:rPr>
        <w:t xml:space="preserve"> </w:t>
      </w:r>
      <w:r>
        <w:rPr>
          <w:sz w:val="20"/>
        </w:rPr>
        <w:t>entrance.</w:t>
      </w:r>
    </w:p>
    <w:p w14:paraId="397665D3" w14:textId="77777777" w:rsidR="007E0666" w:rsidRDefault="00877411" w:rsidP="000656B0">
      <w:pPr>
        <w:pStyle w:val="ListParagraph"/>
        <w:numPr>
          <w:ilvl w:val="1"/>
          <w:numId w:val="14"/>
        </w:numPr>
        <w:tabs>
          <w:tab w:val="left" w:pos="822"/>
          <w:tab w:val="left" w:pos="823"/>
        </w:tabs>
        <w:spacing w:before="17" w:line="261" w:lineRule="auto"/>
        <w:ind w:left="822" w:right="465" w:hanging="822"/>
        <w:rPr>
          <w:sz w:val="20"/>
        </w:rPr>
      </w:pPr>
      <w:r>
        <w:rPr>
          <w:sz w:val="20"/>
        </w:rPr>
        <w:t>When flag AP is displayed ashore, ‘1 minute’ is replaced with ‘not less than 60 minutes</w:t>
      </w:r>
      <w:proofErr w:type="gramStart"/>
      <w:r>
        <w:rPr>
          <w:sz w:val="20"/>
        </w:rPr>
        <w:t>’</w:t>
      </w:r>
      <w:r w:rsidR="0040290A">
        <w:rPr>
          <w:sz w:val="20"/>
        </w:rPr>
        <w:t xml:space="preserve"> </w:t>
      </w:r>
      <w:r>
        <w:rPr>
          <w:spacing w:val="-40"/>
          <w:sz w:val="20"/>
        </w:rPr>
        <w:t xml:space="preserve"> </w:t>
      </w:r>
      <w:r>
        <w:rPr>
          <w:sz w:val="20"/>
        </w:rPr>
        <w:t>in</w:t>
      </w:r>
      <w:proofErr w:type="gramEnd"/>
      <w:r>
        <w:rPr>
          <w:sz w:val="20"/>
        </w:rPr>
        <w:t xml:space="preserve"> the race signal</w:t>
      </w:r>
      <w:r>
        <w:rPr>
          <w:spacing w:val="-2"/>
          <w:sz w:val="20"/>
        </w:rPr>
        <w:t xml:space="preserve"> </w:t>
      </w:r>
      <w:r>
        <w:rPr>
          <w:sz w:val="20"/>
        </w:rPr>
        <w:t>AP.</w:t>
      </w:r>
    </w:p>
    <w:p w14:paraId="0E2D2AC5" w14:textId="77777777" w:rsidR="007E0666" w:rsidRDefault="007E0666" w:rsidP="000656B0">
      <w:pPr>
        <w:pStyle w:val="BodyText"/>
        <w:spacing w:before="1"/>
        <w:ind w:left="0" w:hanging="433"/>
        <w:rPr>
          <w:sz w:val="21"/>
        </w:rPr>
      </w:pPr>
    </w:p>
    <w:p w14:paraId="75CE763E" w14:textId="77777777" w:rsidR="007E0666" w:rsidRDefault="000656B0" w:rsidP="000656B0">
      <w:pPr>
        <w:pStyle w:val="Heading1"/>
        <w:numPr>
          <w:ilvl w:val="1"/>
          <w:numId w:val="13"/>
        </w:numPr>
        <w:tabs>
          <w:tab w:val="left" w:pos="709"/>
        </w:tabs>
        <w:ind w:hanging="433"/>
      </w:pPr>
      <w:r>
        <w:tab/>
      </w:r>
      <w:r w:rsidR="00877411">
        <w:t>SCHEDULE OF RACES</w:t>
      </w:r>
    </w:p>
    <w:p w14:paraId="0C9B2EF3" w14:textId="77777777" w:rsidR="007E0666" w:rsidRPr="000656B0" w:rsidRDefault="00877411" w:rsidP="000656B0">
      <w:pPr>
        <w:pStyle w:val="ListParagraph"/>
        <w:numPr>
          <w:ilvl w:val="1"/>
          <w:numId w:val="13"/>
        </w:numPr>
        <w:tabs>
          <w:tab w:val="left" w:pos="822"/>
        </w:tabs>
        <w:spacing w:before="20" w:after="23"/>
        <w:ind w:left="822" w:hanging="822"/>
        <w:rPr>
          <w:sz w:val="20"/>
          <w:szCs w:val="20"/>
        </w:rPr>
      </w:pPr>
      <w:r w:rsidRPr="000656B0">
        <w:rPr>
          <w:sz w:val="20"/>
          <w:szCs w:val="20"/>
        </w:rPr>
        <w:t>Following is the racing</w:t>
      </w:r>
      <w:r w:rsidRPr="000656B0">
        <w:rPr>
          <w:spacing w:val="1"/>
          <w:sz w:val="20"/>
          <w:szCs w:val="20"/>
        </w:rPr>
        <w:t xml:space="preserve"> </w:t>
      </w:r>
      <w:r w:rsidRPr="000656B0">
        <w:rPr>
          <w:sz w:val="20"/>
          <w:szCs w:val="20"/>
        </w:rPr>
        <w:t>schedule;</w:t>
      </w: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3404"/>
        <w:gridCol w:w="2079"/>
        <w:gridCol w:w="1265"/>
      </w:tblGrid>
      <w:tr w:rsidR="007E0666" w14:paraId="69BEA12C" w14:textId="77777777">
        <w:trPr>
          <w:trHeight w:val="229"/>
        </w:trPr>
        <w:tc>
          <w:tcPr>
            <w:tcW w:w="1702" w:type="dxa"/>
            <w:shd w:val="clear" w:color="auto" w:fill="F7CAAC"/>
          </w:tcPr>
          <w:p w14:paraId="3864CEA9" w14:textId="77777777" w:rsidR="007E0666" w:rsidRDefault="00877411">
            <w:pPr>
              <w:pStyle w:val="TableParagraph"/>
              <w:spacing w:before="0" w:line="210" w:lineRule="exact"/>
              <w:ind w:left="562" w:right="555"/>
              <w:rPr>
                <w:sz w:val="20"/>
              </w:rPr>
            </w:pPr>
            <w:r>
              <w:rPr>
                <w:sz w:val="20"/>
              </w:rPr>
              <w:t>DATE</w:t>
            </w:r>
          </w:p>
        </w:tc>
        <w:tc>
          <w:tcPr>
            <w:tcW w:w="3404" w:type="dxa"/>
            <w:shd w:val="clear" w:color="auto" w:fill="F7CAAC"/>
          </w:tcPr>
          <w:p w14:paraId="0E58ED95" w14:textId="77777777" w:rsidR="007E0666" w:rsidRDefault="00877411">
            <w:pPr>
              <w:pStyle w:val="TableParagraph"/>
              <w:spacing w:before="0" w:line="210" w:lineRule="exact"/>
              <w:ind w:left="1145" w:right="1142"/>
              <w:rPr>
                <w:sz w:val="20"/>
              </w:rPr>
            </w:pPr>
            <w:r>
              <w:rPr>
                <w:sz w:val="20"/>
              </w:rPr>
              <w:t>ITINERARY</w:t>
            </w:r>
          </w:p>
        </w:tc>
        <w:tc>
          <w:tcPr>
            <w:tcW w:w="2079" w:type="dxa"/>
            <w:shd w:val="clear" w:color="auto" w:fill="F7CAAC"/>
          </w:tcPr>
          <w:p w14:paraId="049F2BD9" w14:textId="77777777" w:rsidR="007E0666" w:rsidRDefault="00877411">
            <w:pPr>
              <w:pStyle w:val="TableParagraph"/>
              <w:spacing w:before="0" w:line="210" w:lineRule="exact"/>
              <w:ind w:left="687" w:right="685"/>
              <w:rPr>
                <w:sz w:val="20"/>
              </w:rPr>
            </w:pPr>
            <w:r>
              <w:rPr>
                <w:sz w:val="20"/>
              </w:rPr>
              <w:t>CLASS</w:t>
            </w:r>
          </w:p>
        </w:tc>
        <w:tc>
          <w:tcPr>
            <w:tcW w:w="1265" w:type="dxa"/>
            <w:shd w:val="clear" w:color="auto" w:fill="F7CAAC"/>
          </w:tcPr>
          <w:p w14:paraId="6961D894" w14:textId="77777777" w:rsidR="007E0666" w:rsidRDefault="00877411">
            <w:pPr>
              <w:pStyle w:val="TableParagraph"/>
              <w:spacing w:before="0" w:line="210" w:lineRule="exact"/>
              <w:ind w:right="242"/>
              <w:rPr>
                <w:sz w:val="20"/>
              </w:rPr>
            </w:pPr>
            <w:r>
              <w:rPr>
                <w:sz w:val="20"/>
              </w:rPr>
              <w:t>TIME</w:t>
            </w:r>
          </w:p>
        </w:tc>
      </w:tr>
      <w:tr w:rsidR="007E0666" w14:paraId="3A296182" w14:textId="77777777">
        <w:trPr>
          <w:trHeight w:val="282"/>
        </w:trPr>
        <w:tc>
          <w:tcPr>
            <w:tcW w:w="1702" w:type="dxa"/>
            <w:vMerge w:val="restart"/>
          </w:tcPr>
          <w:p w14:paraId="5139F50B" w14:textId="77777777" w:rsidR="007E0666" w:rsidRDefault="007E0666">
            <w:pPr>
              <w:pStyle w:val="TableParagraph"/>
              <w:spacing w:before="5"/>
              <w:ind w:left="0"/>
              <w:jc w:val="left"/>
              <w:rPr>
                <w:sz w:val="17"/>
              </w:rPr>
            </w:pPr>
          </w:p>
          <w:p w14:paraId="377A7B97" w14:textId="77777777" w:rsidR="007E0666" w:rsidRDefault="000656B0">
            <w:pPr>
              <w:pStyle w:val="TableParagraph"/>
              <w:spacing w:before="0"/>
              <w:ind w:left="294" w:right="266" w:firstLine="7"/>
              <w:jc w:val="left"/>
              <w:rPr>
                <w:sz w:val="20"/>
              </w:rPr>
            </w:pPr>
            <w:r>
              <w:rPr>
                <w:sz w:val="20"/>
              </w:rPr>
              <w:t>17</w:t>
            </w:r>
            <w:r w:rsidR="00877411">
              <w:rPr>
                <w:sz w:val="20"/>
                <w:vertAlign w:val="superscript"/>
              </w:rPr>
              <w:t>th</w:t>
            </w:r>
            <w:r w:rsidR="00877411">
              <w:rPr>
                <w:sz w:val="20"/>
              </w:rPr>
              <w:t xml:space="preserve"> January 20</w:t>
            </w:r>
            <w:r>
              <w:rPr>
                <w:sz w:val="20"/>
              </w:rPr>
              <w:t>20</w:t>
            </w:r>
            <w:r w:rsidR="00877411">
              <w:rPr>
                <w:sz w:val="20"/>
              </w:rPr>
              <w:t>, Friday</w:t>
            </w:r>
          </w:p>
        </w:tc>
        <w:tc>
          <w:tcPr>
            <w:tcW w:w="3404" w:type="dxa"/>
          </w:tcPr>
          <w:p w14:paraId="70E42C77" w14:textId="77777777" w:rsidR="007E0666" w:rsidRDefault="00877411">
            <w:pPr>
              <w:pStyle w:val="TableParagraph"/>
              <w:ind w:left="107"/>
              <w:jc w:val="left"/>
              <w:rPr>
                <w:sz w:val="20"/>
              </w:rPr>
            </w:pPr>
            <w:r>
              <w:rPr>
                <w:sz w:val="20"/>
              </w:rPr>
              <w:t>Regatta Briefing</w:t>
            </w:r>
            <w:r w:rsidR="000422F3">
              <w:rPr>
                <w:sz w:val="20"/>
              </w:rPr>
              <w:t xml:space="preserve"> [PERANI ROOM]</w:t>
            </w:r>
          </w:p>
        </w:tc>
        <w:tc>
          <w:tcPr>
            <w:tcW w:w="2079" w:type="dxa"/>
            <w:vMerge w:val="restart"/>
          </w:tcPr>
          <w:p w14:paraId="7C8ABE8C" w14:textId="77777777" w:rsidR="007E0666" w:rsidRDefault="007E0666">
            <w:pPr>
              <w:pStyle w:val="TableParagraph"/>
              <w:spacing w:before="5"/>
              <w:ind w:left="0"/>
              <w:jc w:val="left"/>
              <w:rPr>
                <w:sz w:val="27"/>
              </w:rPr>
            </w:pPr>
          </w:p>
          <w:p w14:paraId="71BD01A9" w14:textId="77777777" w:rsidR="007E0666" w:rsidRDefault="00877411">
            <w:pPr>
              <w:pStyle w:val="TableParagraph"/>
              <w:spacing w:before="0"/>
              <w:ind w:left="687" w:right="685"/>
              <w:rPr>
                <w:sz w:val="20"/>
              </w:rPr>
            </w:pPr>
            <w:r>
              <w:rPr>
                <w:sz w:val="20"/>
              </w:rPr>
              <w:t>All</w:t>
            </w:r>
          </w:p>
        </w:tc>
        <w:tc>
          <w:tcPr>
            <w:tcW w:w="1265" w:type="dxa"/>
          </w:tcPr>
          <w:p w14:paraId="7AF59385" w14:textId="77777777" w:rsidR="007E0666" w:rsidRDefault="00877411">
            <w:pPr>
              <w:pStyle w:val="TableParagraph"/>
              <w:ind w:right="244"/>
              <w:rPr>
                <w:sz w:val="20"/>
              </w:rPr>
            </w:pPr>
            <w:r>
              <w:rPr>
                <w:sz w:val="20"/>
              </w:rPr>
              <w:t>0900hrs</w:t>
            </w:r>
          </w:p>
        </w:tc>
      </w:tr>
      <w:tr w:rsidR="007E0666" w14:paraId="3C5E7589" w14:textId="77777777">
        <w:trPr>
          <w:trHeight w:val="282"/>
        </w:trPr>
        <w:tc>
          <w:tcPr>
            <w:tcW w:w="1702" w:type="dxa"/>
            <w:vMerge/>
            <w:tcBorders>
              <w:top w:val="nil"/>
            </w:tcBorders>
          </w:tcPr>
          <w:p w14:paraId="608E8C5F" w14:textId="77777777" w:rsidR="007E0666" w:rsidRDefault="007E0666">
            <w:pPr>
              <w:rPr>
                <w:sz w:val="2"/>
                <w:szCs w:val="2"/>
              </w:rPr>
            </w:pPr>
          </w:p>
        </w:tc>
        <w:tc>
          <w:tcPr>
            <w:tcW w:w="3404" w:type="dxa"/>
          </w:tcPr>
          <w:p w14:paraId="57ABF1AD" w14:textId="77777777" w:rsidR="007E0666" w:rsidRDefault="00877411">
            <w:pPr>
              <w:pStyle w:val="TableParagraph"/>
              <w:ind w:left="107"/>
              <w:jc w:val="left"/>
              <w:rPr>
                <w:sz w:val="20"/>
              </w:rPr>
            </w:pPr>
            <w:r>
              <w:rPr>
                <w:sz w:val="20"/>
              </w:rPr>
              <w:t>Day 1 Racing</w:t>
            </w:r>
          </w:p>
        </w:tc>
        <w:tc>
          <w:tcPr>
            <w:tcW w:w="2079" w:type="dxa"/>
            <w:vMerge/>
            <w:tcBorders>
              <w:top w:val="nil"/>
            </w:tcBorders>
          </w:tcPr>
          <w:p w14:paraId="7A635987" w14:textId="77777777" w:rsidR="007E0666" w:rsidRDefault="007E0666">
            <w:pPr>
              <w:rPr>
                <w:sz w:val="2"/>
                <w:szCs w:val="2"/>
              </w:rPr>
            </w:pPr>
          </w:p>
        </w:tc>
        <w:tc>
          <w:tcPr>
            <w:tcW w:w="1265" w:type="dxa"/>
          </w:tcPr>
          <w:p w14:paraId="506E8E85" w14:textId="77777777" w:rsidR="007E0666" w:rsidRDefault="00877411">
            <w:pPr>
              <w:pStyle w:val="TableParagraph"/>
              <w:ind w:right="244"/>
              <w:rPr>
                <w:sz w:val="20"/>
              </w:rPr>
            </w:pPr>
            <w:r>
              <w:rPr>
                <w:sz w:val="20"/>
              </w:rPr>
              <w:t>1200hrs</w:t>
            </w:r>
          </w:p>
        </w:tc>
      </w:tr>
      <w:tr w:rsidR="007E0666" w14:paraId="71B00AD8" w14:textId="77777777">
        <w:trPr>
          <w:trHeight w:val="282"/>
        </w:trPr>
        <w:tc>
          <w:tcPr>
            <w:tcW w:w="1702" w:type="dxa"/>
            <w:vMerge/>
            <w:tcBorders>
              <w:top w:val="nil"/>
            </w:tcBorders>
          </w:tcPr>
          <w:p w14:paraId="0ECFCDDB" w14:textId="77777777" w:rsidR="007E0666" w:rsidRDefault="007E0666">
            <w:pPr>
              <w:rPr>
                <w:sz w:val="2"/>
                <w:szCs w:val="2"/>
              </w:rPr>
            </w:pPr>
          </w:p>
        </w:tc>
        <w:tc>
          <w:tcPr>
            <w:tcW w:w="3404" w:type="dxa"/>
          </w:tcPr>
          <w:p w14:paraId="5519102B" w14:textId="77777777" w:rsidR="007E0666" w:rsidRDefault="00877411">
            <w:pPr>
              <w:pStyle w:val="TableParagraph"/>
              <w:ind w:left="107"/>
              <w:jc w:val="left"/>
              <w:rPr>
                <w:sz w:val="20"/>
              </w:rPr>
            </w:pPr>
            <w:r>
              <w:rPr>
                <w:sz w:val="20"/>
              </w:rPr>
              <w:t>Welcome Dinner</w:t>
            </w:r>
          </w:p>
        </w:tc>
        <w:tc>
          <w:tcPr>
            <w:tcW w:w="2079" w:type="dxa"/>
            <w:vMerge/>
            <w:tcBorders>
              <w:top w:val="nil"/>
            </w:tcBorders>
          </w:tcPr>
          <w:p w14:paraId="3D8E11A5" w14:textId="77777777" w:rsidR="007E0666" w:rsidRDefault="007E0666">
            <w:pPr>
              <w:rPr>
                <w:sz w:val="2"/>
                <w:szCs w:val="2"/>
              </w:rPr>
            </w:pPr>
          </w:p>
        </w:tc>
        <w:tc>
          <w:tcPr>
            <w:tcW w:w="1265" w:type="dxa"/>
          </w:tcPr>
          <w:p w14:paraId="0E47C07C" w14:textId="77777777" w:rsidR="007E0666" w:rsidRDefault="00877411">
            <w:pPr>
              <w:pStyle w:val="TableParagraph"/>
              <w:ind w:right="244"/>
              <w:rPr>
                <w:sz w:val="20"/>
              </w:rPr>
            </w:pPr>
            <w:r>
              <w:rPr>
                <w:sz w:val="20"/>
              </w:rPr>
              <w:t>1800hrs</w:t>
            </w:r>
          </w:p>
        </w:tc>
      </w:tr>
      <w:tr w:rsidR="007E0666" w14:paraId="7C58AB5C" w14:textId="77777777">
        <w:trPr>
          <w:trHeight w:val="546"/>
        </w:trPr>
        <w:tc>
          <w:tcPr>
            <w:tcW w:w="1702" w:type="dxa"/>
          </w:tcPr>
          <w:p w14:paraId="099CEA59" w14:textId="77777777" w:rsidR="007E0666" w:rsidRDefault="000656B0">
            <w:pPr>
              <w:pStyle w:val="TableParagraph"/>
              <w:spacing w:before="40"/>
              <w:ind w:left="172" w:right="143" w:firstLine="129"/>
              <w:jc w:val="left"/>
              <w:rPr>
                <w:sz w:val="20"/>
              </w:rPr>
            </w:pPr>
            <w:r>
              <w:rPr>
                <w:sz w:val="20"/>
              </w:rPr>
              <w:t>18</w:t>
            </w:r>
            <w:r w:rsidR="00877411">
              <w:rPr>
                <w:sz w:val="20"/>
                <w:vertAlign w:val="superscript"/>
              </w:rPr>
              <w:t>th</w:t>
            </w:r>
            <w:r w:rsidR="00877411">
              <w:rPr>
                <w:sz w:val="20"/>
              </w:rPr>
              <w:t xml:space="preserve"> January 20</w:t>
            </w:r>
            <w:r>
              <w:rPr>
                <w:sz w:val="20"/>
              </w:rPr>
              <w:t>20</w:t>
            </w:r>
            <w:r w:rsidR="00877411">
              <w:rPr>
                <w:sz w:val="20"/>
              </w:rPr>
              <w:t>, Saturday</w:t>
            </w:r>
          </w:p>
        </w:tc>
        <w:tc>
          <w:tcPr>
            <w:tcW w:w="3404" w:type="dxa"/>
          </w:tcPr>
          <w:p w14:paraId="63D6FEC5" w14:textId="77777777" w:rsidR="007E0666" w:rsidRDefault="00877411">
            <w:pPr>
              <w:pStyle w:val="TableParagraph"/>
              <w:spacing w:before="155"/>
              <w:ind w:left="107"/>
              <w:jc w:val="left"/>
              <w:rPr>
                <w:sz w:val="20"/>
              </w:rPr>
            </w:pPr>
            <w:r>
              <w:rPr>
                <w:sz w:val="20"/>
              </w:rPr>
              <w:t>Day 2 Racing</w:t>
            </w:r>
          </w:p>
        </w:tc>
        <w:tc>
          <w:tcPr>
            <w:tcW w:w="2079" w:type="dxa"/>
          </w:tcPr>
          <w:p w14:paraId="49F8AC60" w14:textId="77777777" w:rsidR="007E0666" w:rsidRDefault="00877411">
            <w:pPr>
              <w:pStyle w:val="TableParagraph"/>
              <w:spacing w:before="155"/>
              <w:ind w:left="687" w:right="685"/>
              <w:rPr>
                <w:sz w:val="20"/>
              </w:rPr>
            </w:pPr>
            <w:r>
              <w:rPr>
                <w:sz w:val="20"/>
              </w:rPr>
              <w:t>All</w:t>
            </w:r>
          </w:p>
        </w:tc>
        <w:tc>
          <w:tcPr>
            <w:tcW w:w="1265" w:type="dxa"/>
          </w:tcPr>
          <w:p w14:paraId="63F9AC6D" w14:textId="77777777" w:rsidR="007E0666" w:rsidRDefault="00877411">
            <w:pPr>
              <w:pStyle w:val="TableParagraph"/>
              <w:spacing w:before="155"/>
              <w:ind w:right="244"/>
              <w:rPr>
                <w:sz w:val="20"/>
              </w:rPr>
            </w:pPr>
            <w:r>
              <w:rPr>
                <w:sz w:val="20"/>
              </w:rPr>
              <w:t>1200hrs</w:t>
            </w:r>
          </w:p>
        </w:tc>
      </w:tr>
      <w:tr w:rsidR="007E0666" w14:paraId="38A562E1" w14:textId="77777777">
        <w:trPr>
          <w:trHeight w:val="282"/>
        </w:trPr>
        <w:tc>
          <w:tcPr>
            <w:tcW w:w="1702" w:type="dxa"/>
            <w:vMerge w:val="restart"/>
          </w:tcPr>
          <w:p w14:paraId="70B2D97C" w14:textId="77777777" w:rsidR="007E0666" w:rsidRDefault="000656B0">
            <w:pPr>
              <w:pStyle w:val="TableParagraph"/>
              <w:spacing w:before="54"/>
              <w:ind w:left="232" w:right="205" w:firstLine="69"/>
              <w:jc w:val="left"/>
              <w:rPr>
                <w:sz w:val="20"/>
              </w:rPr>
            </w:pPr>
            <w:r>
              <w:rPr>
                <w:sz w:val="20"/>
              </w:rPr>
              <w:t>19</w:t>
            </w:r>
            <w:r w:rsidR="00877411">
              <w:rPr>
                <w:sz w:val="20"/>
                <w:vertAlign w:val="superscript"/>
              </w:rPr>
              <w:t>th</w:t>
            </w:r>
            <w:r w:rsidR="00877411">
              <w:rPr>
                <w:sz w:val="20"/>
              </w:rPr>
              <w:t xml:space="preserve"> January 20</w:t>
            </w:r>
            <w:r>
              <w:rPr>
                <w:sz w:val="20"/>
              </w:rPr>
              <w:t>20</w:t>
            </w:r>
            <w:r w:rsidR="00877411">
              <w:rPr>
                <w:sz w:val="20"/>
              </w:rPr>
              <w:t>, Sunday</w:t>
            </w:r>
          </w:p>
        </w:tc>
        <w:tc>
          <w:tcPr>
            <w:tcW w:w="3404" w:type="dxa"/>
          </w:tcPr>
          <w:p w14:paraId="184E6E00" w14:textId="77777777" w:rsidR="007E0666" w:rsidRDefault="00877411">
            <w:pPr>
              <w:pStyle w:val="TableParagraph"/>
              <w:ind w:left="107"/>
              <w:jc w:val="left"/>
              <w:rPr>
                <w:sz w:val="20"/>
              </w:rPr>
            </w:pPr>
            <w:r>
              <w:rPr>
                <w:sz w:val="20"/>
              </w:rPr>
              <w:t>Day 3 Racing</w:t>
            </w:r>
          </w:p>
        </w:tc>
        <w:tc>
          <w:tcPr>
            <w:tcW w:w="2079" w:type="dxa"/>
            <w:vMerge w:val="restart"/>
          </w:tcPr>
          <w:p w14:paraId="13DEA489" w14:textId="77777777" w:rsidR="007E0666" w:rsidRDefault="00877411">
            <w:pPr>
              <w:pStyle w:val="TableParagraph"/>
              <w:spacing w:before="170"/>
              <w:ind w:left="687" w:right="685"/>
              <w:rPr>
                <w:sz w:val="20"/>
              </w:rPr>
            </w:pPr>
            <w:r>
              <w:rPr>
                <w:sz w:val="20"/>
              </w:rPr>
              <w:t>All</w:t>
            </w:r>
          </w:p>
        </w:tc>
        <w:tc>
          <w:tcPr>
            <w:tcW w:w="1265" w:type="dxa"/>
          </w:tcPr>
          <w:p w14:paraId="5F5AC787" w14:textId="77777777" w:rsidR="007E0666" w:rsidRDefault="00877411">
            <w:pPr>
              <w:pStyle w:val="TableParagraph"/>
              <w:ind w:right="244"/>
              <w:rPr>
                <w:sz w:val="20"/>
              </w:rPr>
            </w:pPr>
            <w:r>
              <w:rPr>
                <w:sz w:val="20"/>
              </w:rPr>
              <w:t>1</w:t>
            </w:r>
            <w:r w:rsidR="000656B0">
              <w:rPr>
                <w:sz w:val="20"/>
              </w:rPr>
              <w:t>1</w:t>
            </w:r>
            <w:r>
              <w:rPr>
                <w:sz w:val="20"/>
              </w:rPr>
              <w:t>00hrs</w:t>
            </w:r>
          </w:p>
        </w:tc>
      </w:tr>
      <w:tr w:rsidR="007E0666" w14:paraId="1E76257E" w14:textId="77777777">
        <w:trPr>
          <w:trHeight w:val="282"/>
        </w:trPr>
        <w:tc>
          <w:tcPr>
            <w:tcW w:w="1702" w:type="dxa"/>
            <w:vMerge/>
            <w:tcBorders>
              <w:top w:val="nil"/>
            </w:tcBorders>
          </w:tcPr>
          <w:p w14:paraId="3BCF2D9A" w14:textId="77777777" w:rsidR="007E0666" w:rsidRDefault="007E0666">
            <w:pPr>
              <w:rPr>
                <w:sz w:val="2"/>
                <w:szCs w:val="2"/>
              </w:rPr>
            </w:pPr>
          </w:p>
        </w:tc>
        <w:tc>
          <w:tcPr>
            <w:tcW w:w="3404" w:type="dxa"/>
          </w:tcPr>
          <w:p w14:paraId="16153AF3" w14:textId="77777777" w:rsidR="007E0666" w:rsidRDefault="000656B0">
            <w:pPr>
              <w:pStyle w:val="TableParagraph"/>
              <w:ind w:left="107"/>
              <w:jc w:val="left"/>
              <w:rPr>
                <w:sz w:val="20"/>
              </w:rPr>
            </w:pPr>
            <w:r>
              <w:rPr>
                <w:sz w:val="20"/>
              </w:rPr>
              <w:t>Après Sail</w:t>
            </w:r>
            <w:r w:rsidR="00877411">
              <w:rPr>
                <w:sz w:val="20"/>
              </w:rPr>
              <w:t xml:space="preserve"> / Prize giving</w:t>
            </w:r>
          </w:p>
        </w:tc>
        <w:tc>
          <w:tcPr>
            <w:tcW w:w="2079" w:type="dxa"/>
            <w:vMerge/>
            <w:tcBorders>
              <w:top w:val="nil"/>
            </w:tcBorders>
          </w:tcPr>
          <w:p w14:paraId="47833320" w14:textId="77777777" w:rsidR="007E0666" w:rsidRDefault="007E0666">
            <w:pPr>
              <w:rPr>
                <w:sz w:val="2"/>
                <w:szCs w:val="2"/>
              </w:rPr>
            </w:pPr>
          </w:p>
        </w:tc>
        <w:tc>
          <w:tcPr>
            <w:tcW w:w="1265" w:type="dxa"/>
          </w:tcPr>
          <w:p w14:paraId="0F4D2AF8" w14:textId="77777777" w:rsidR="007E0666" w:rsidRDefault="00877411">
            <w:pPr>
              <w:pStyle w:val="TableParagraph"/>
              <w:ind w:right="244"/>
              <w:rPr>
                <w:sz w:val="20"/>
              </w:rPr>
            </w:pPr>
            <w:r>
              <w:rPr>
                <w:sz w:val="20"/>
              </w:rPr>
              <w:t>1</w:t>
            </w:r>
            <w:r w:rsidR="000656B0">
              <w:rPr>
                <w:sz w:val="20"/>
              </w:rPr>
              <w:t>6</w:t>
            </w:r>
            <w:r>
              <w:rPr>
                <w:sz w:val="20"/>
              </w:rPr>
              <w:t>00hrs</w:t>
            </w:r>
          </w:p>
        </w:tc>
      </w:tr>
    </w:tbl>
    <w:p w14:paraId="35890B7F" w14:textId="77777777" w:rsidR="007E0666" w:rsidRDefault="007E0666">
      <w:pPr>
        <w:pStyle w:val="BodyText"/>
        <w:spacing w:before="2"/>
        <w:ind w:left="0"/>
        <w:rPr>
          <w:sz w:val="21"/>
        </w:rPr>
      </w:pPr>
    </w:p>
    <w:p w14:paraId="658ACDDE" w14:textId="77777777" w:rsidR="000656B0" w:rsidRDefault="00877411" w:rsidP="000656B0">
      <w:pPr>
        <w:pStyle w:val="ListParagraph"/>
        <w:numPr>
          <w:ilvl w:val="1"/>
          <w:numId w:val="13"/>
        </w:numPr>
        <w:tabs>
          <w:tab w:val="left" w:pos="822"/>
          <w:tab w:val="left" w:pos="823"/>
        </w:tabs>
        <w:spacing w:before="1"/>
        <w:ind w:left="822" w:hanging="822"/>
        <w:rPr>
          <w:sz w:val="20"/>
        </w:rPr>
      </w:pPr>
      <w:r>
        <w:rPr>
          <w:sz w:val="20"/>
        </w:rPr>
        <w:t>A total of</w:t>
      </w:r>
      <w:r w:rsidR="009216AF">
        <w:rPr>
          <w:sz w:val="20"/>
        </w:rPr>
        <w:t xml:space="preserve"> seven</w:t>
      </w:r>
      <w:r>
        <w:rPr>
          <w:sz w:val="20"/>
        </w:rPr>
        <w:t xml:space="preserve"> (</w:t>
      </w:r>
      <w:r w:rsidR="000656B0">
        <w:rPr>
          <w:sz w:val="20"/>
        </w:rPr>
        <w:t>7</w:t>
      </w:r>
      <w:r>
        <w:rPr>
          <w:sz w:val="20"/>
        </w:rPr>
        <w:t>) Races scheduled for this regatta for all</w:t>
      </w:r>
      <w:r>
        <w:rPr>
          <w:spacing w:val="-6"/>
          <w:sz w:val="20"/>
        </w:rPr>
        <w:t xml:space="preserve"> </w:t>
      </w:r>
      <w:r>
        <w:rPr>
          <w:sz w:val="20"/>
        </w:rPr>
        <w:t>classes.</w:t>
      </w:r>
    </w:p>
    <w:p w14:paraId="1908A979" w14:textId="77777777" w:rsidR="000656B0" w:rsidRDefault="000656B0" w:rsidP="000656B0">
      <w:pPr>
        <w:pStyle w:val="ListParagraph"/>
        <w:tabs>
          <w:tab w:val="left" w:pos="822"/>
          <w:tab w:val="left" w:pos="823"/>
        </w:tabs>
        <w:spacing w:before="1"/>
        <w:ind w:firstLine="0"/>
      </w:pPr>
    </w:p>
    <w:p w14:paraId="7C5A490A" w14:textId="77777777" w:rsidR="00BC4AD4" w:rsidRDefault="00BC4AD4" w:rsidP="000656B0">
      <w:pPr>
        <w:pStyle w:val="ListParagraph"/>
        <w:tabs>
          <w:tab w:val="left" w:pos="822"/>
          <w:tab w:val="left" w:pos="823"/>
        </w:tabs>
        <w:spacing w:before="1"/>
        <w:ind w:firstLine="0"/>
      </w:pPr>
    </w:p>
    <w:p w14:paraId="2EB10CC7" w14:textId="77777777" w:rsidR="007E0666" w:rsidRPr="000656B0" w:rsidRDefault="00877411" w:rsidP="002A074C">
      <w:pPr>
        <w:pStyle w:val="ListParagraph"/>
        <w:tabs>
          <w:tab w:val="left" w:pos="709"/>
        </w:tabs>
        <w:spacing w:before="1"/>
        <w:ind w:left="709" w:hanging="709"/>
        <w:rPr>
          <w:b/>
          <w:bCs/>
          <w:sz w:val="20"/>
          <w:szCs w:val="20"/>
        </w:rPr>
      </w:pPr>
      <w:r w:rsidRPr="000656B0">
        <w:rPr>
          <w:b/>
          <w:bCs/>
          <w:sz w:val="20"/>
          <w:szCs w:val="20"/>
        </w:rPr>
        <w:lastRenderedPageBreak/>
        <w:t>6.0</w:t>
      </w:r>
      <w:r w:rsidR="000656B0" w:rsidRPr="000656B0">
        <w:rPr>
          <w:b/>
          <w:bCs/>
          <w:sz w:val="20"/>
          <w:szCs w:val="20"/>
        </w:rPr>
        <w:tab/>
      </w:r>
      <w:r w:rsidRPr="000656B0">
        <w:rPr>
          <w:b/>
          <w:bCs/>
          <w:sz w:val="20"/>
          <w:szCs w:val="20"/>
        </w:rPr>
        <w:t>CLASSES AND FLAGS</w:t>
      </w:r>
    </w:p>
    <w:p w14:paraId="594409C7" w14:textId="77777777" w:rsidR="007E0666" w:rsidRDefault="00877411" w:rsidP="002A074C">
      <w:pPr>
        <w:pStyle w:val="BodyText"/>
        <w:tabs>
          <w:tab w:val="left" w:pos="719"/>
        </w:tabs>
        <w:spacing w:before="22"/>
        <w:ind w:left="0" w:right="6489" w:firstLine="709"/>
        <w:jc w:val="center"/>
      </w:pPr>
      <w:r>
        <w:t>IRC</w:t>
      </w:r>
      <w:r>
        <w:tab/>
      </w:r>
      <w:r w:rsidR="002A074C">
        <w:tab/>
      </w:r>
      <w:r>
        <w:t>-</w:t>
      </w:r>
      <w:r>
        <w:rPr>
          <w:spacing w:val="-2"/>
        </w:rPr>
        <w:t xml:space="preserve"> </w:t>
      </w:r>
      <w:r>
        <w:t>‘E’</w:t>
      </w:r>
    </w:p>
    <w:p w14:paraId="22380F2E" w14:textId="77777777" w:rsidR="002A074C" w:rsidRDefault="00877411" w:rsidP="002A074C">
      <w:pPr>
        <w:pStyle w:val="BodyText"/>
        <w:tabs>
          <w:tab w:val="left" w:pos="719"/>
        </w:tabs>
        <w:spacing w:before="17"/>
        <w:ind w:left="0" w:right="6479" w:firstLine="709"/>
        <w:jc w:val="center"/>
      </w:pPr>
      <w:bookmarkStart w:id="1" w:name="_Hlk28253097"/>
      <w:r>
        <w:t>PY</w:t>
      </w:r>
      <w:r>
        <w:tab/>
      </w:r>
      <w:r w:rsidR="002A074C">
        <w:tab/>
      </w:r>
      <w:r>
        <w:t>-</w:t>
      </w:r>
      <w:r>
        <w:rPr>
          <w:spacing w:val="-3"/>
        </w:rPr>
        <w:t xml:space="preserve"> </w:t>
      </w:r>
      <w:r>
        <w:t>‘</w:t>
      </w:r>
      <w:r w:rsidR="000656B0">
        <w:t>K</w:t>
      </w:r>
      <w:r>
        <w:t>’</w:t>
      </w:r>
    </w:p>
    <w:bookmarkEnd w:id="1"/>
    <w:p w14:paraId="5BAB232A" w14:textId="77777777" w:rsidR="00BC4AD4" w:rsidRDefault="002A074C" w:rsidP="00BC4AD4">
      <w:pPr>
        <w:pStyle w:val="BodyText"/>
        <w:tabs>
          <w:tab w:val="left" w:pos="719"/>
        </w:tabs>
        <w:spacing w:before="17"/>
        <w:ind w:left="0" w:right="6479" w:firstLine="709"/>
        <w:jc w:val="center"/>
      </w:pPr>
      <w:r>
        <w:t>Multihull</w:t>
      </w:r>
      <w:r>
        <w:tab/>
        <w:t>-</w:t>
      </w:r>
      <w:r>
        <w:rPr>
          <w:spacing w:val="-3"/>
        </w:rPr>
        <w:t xml:space="preserve"> </w:t>
      </w:r>
      <w:r>
        <w:t>‘T</w:t>
      </w:r>
      <w:r w:rsidR="00BC4AD4">
        <w:t>’</w:t>
      </w:r>
    </w:p>
    <w:p w14:paraId="4F70D8B9" w14:textId="77777777" w:rsidR="00BC4AD4" w:rsidRDefault="00BC4AD4" w:rsidP="00BC4AD4">
      <w:pPr>
        <w:pStyle w:val="BodyText"/>
        <w:tabs>
          <w:tab w:val="left" w:pos="719"/>
        </w:tabs>
        <w:spacing w:before="17"/>
        <w:ind w:left="0" w:right="6479" w:firstLine="709"/>
        <w:jc w:val="center"/>
      </w:pPr>
    </w:p>
    <w:p w14:paraId="37372293" w14:textId="77777777" w:rsidR="00BC4AD4" w:rsidRDefault="00BC4AD4" w:rsidP="00BC4AD4">
      <w:pPr>
        <w:pStyle w:val="Heading1"/>
        <w:spacing w:before="66"/>
        <w:ind w:left="709" w:hanging="709"/>
      </w:pPr>
      <w:r>
        <w:t xml:space="preserve">7.0 </w:t>
      </w:r>
      <w:r>
        <w:tab/>
        <w:t>RACING AREAS</w:t>
      </w:r>
    </w:p>
    <w:p w14:paraId="5936346C" w14:textId="77777777" w:rsidR="00BC4AD4" w:rsidRDefault="00BC4AD4" w:rsidP="00BC4AD4">
      <w:pPr>
        <w:pStyle w:val="BodyText"/>
        <w:spacing w:before="22"/>
        <w:ind w:hanging="822"/>
      </w:pPr>
      <w:r>
        <w:tab/>
        <w:t xml:space="preserve">Races will be held off </w:t>
      </w:r>
      <w:proofErr w:type="spellStart"/>
      <w:r>
        <w:t>Nongsa</w:t>
      </w:r>
      <w:proofErr w:type="spellEnd"/>
      <w:r>
        <w:t xml:space="preserve"> coast.</w:t>
      </w:r>
    </w:p>
    <w:p w14:paraId="0F85F6F8" w14:textId="77777777" w:rsidR="00BC4AD4" w:rsidRDefault="00BC4AD4" w:rsidP="00BC4AD4">
      <w:pPr>
        <w:pStyle w:val="BodyText"/>
        <w:ind w:left="0"/>
        <w:rPr>
          <w:sz w:val="23"/>
        </w:rPr>
      </w:pPr>
    </w:p>
    <w:p w14:paraId="21603281" w14:textId="77777777" w:rsidR="00BC4AD4" w:rsidRDefault="00BC4AD4" w:rsidP="00BC4AD4">
      <w:pPr>
        <w:pStyle w:val="Heading1"/>
        <w:ind w:left="709" w:hanging="709"/>
      </w:pPr>
      <w:r>
        <w:t xml:space="preserve">8.0 </w:t>
      </w:r>
      <w:r>
        <w:tab/>
        <w:t>THE COURSES</w:t>
      </w:r>
    </w:p>
    <w:p w14:paraId="027E515D" w14:textId="77777777" w:rsidR="00BC4AD4" w:rsidRDefault="00BC4AD4" w:rsidP="00BC4AD4">
      <w:pPr>
        <w:pStyle w:val="BodyText"/>
        <w:spacing w:before="5"/>
        <w:ind w:left="0"/>
        <w:rPr>
          <w:b/>
          <w:sz w:val="23"/>
        </w:rPr>
      </w:pPr>
    </w:p>
    <w:p w14:paraId="43040FBD" w14:textId="77777777" w:rsidR="00BC4AD4" w:rsidRDefault="00BC4AD4" w:rsidP="00BC4AD4">
      <w:pPr>
        <w:pStyle w:val="BodyText"/>
      </w:pPr>
      <w:r>
        <w:t>Distance course;</w:t>
      </w:r>
    </w:p>
    <w:p w14:paraId="0DDC8CEC" w14:textId="77777777" w:rsidR="00BC4AD4" w:rsidRDefault="00BC4AD4" w:rsidP="00BC4AD4">
      <w:pPr>
        <w:pStyle w:val="BodyText"/>
        <w:spacing w:before="17"/>
      </w:pPr>
      <w:r>
        <w:t xml:space="preserve">Course 1: Start - M1(port) – </w:t>
      </w:r>
      <w:proofErr w:type="spellStart"/>
      <w:r>
        <w:t>Pulau</w:t>
      </w:r>
      <w:proofErr w:type="spellEnd"/>
      <w:r>
        <w:t xml:space="preserve"> </w:t>
      </w:r>
      <w:proofErr w:type="spellStart"/>
      <w:r>
        <w:t>Nongsa</w:t>
      </w:r>
      <w:proofErr w:type="spellEnd"/>
      <w:r>
        <w:t xml:space="preserve"> (port) – M1(starboard) - Finish</w:t>
      </w:r>
    </w:p>
    <w:p w14:paraId="6116FA3F" w14:textId="77777777" w:rsidR="00BC4AD4" w:rsidRDefault="00BC4AD4" w:rsidP="00BC4AD4">
      <w:pPr>
        <w:pStyle w:val="BodyText"/>
        <w:spacing w:before="2"/>
        <w:ind w:left="0"/>
        <w:rPr>
          <w:sz w:val="23"/>
        </w:rPr>
      </w:pPr>
    </w:p>
    <w:p w14:paraId="498B2BC9" w14:textId="77777777" w:rsidR="00BC4AD4" w:rsidRDefault="00BC4AD4" w:rsidP="00BC4AD4">
      <w:pPr>
        <w:pStyle w:val="BodyText"/>
        <w:spacing w:line="256" w:lineRule="auto"/>
        <w:ind w:right="4396"/>
      </w:pPr>
      <w:r>
        <w:t>Windward Leeward course as follows; Course 2: Start – M1 – M2 – M1 – Finish</w:t>
      </w:r>
    </w:p>
    <w:p w14:paraId="7B1BA33F" w14:textId="77777777" w:rsidR="00BC4AD4" w:rsidRDefault="00BC4AD4" w:rsidP="00BC4AD4">
      <w:pPr>
        <w:pStyle w:val="BodyText"/>
        <w:spacing w:before="5"/>
      </w:pPr>
      <w:r>
        <w:t>Course 3: Start – M1 – M2 – M1 - M2 - M1 - Finish</w:t>
      </w:r>
    </w:p>
    <w:p w14:paraId="6E5290EF" w14:textId="77777777" w:rsidR="00BC4AD4" w:rsidRDefault="00BC4AD4" w:rsidP="00BC4AD4">
      <w:pPr>
        <w:pStyle w:val="BodyText"/>
        <w:spacing w:before="9"/>
        <w:ind w:left="0"/>
        <w:rPr>
          <w:sz w:val="22"/>
        </w:rPr>
      </w:pPr>
    </w:p>
    <w:p w14:paraId="708F1423" w14:textId="77777777" w:rsidR="00BC4AD4" w:rsidRDefault="00BC4AD4" w:rsidP="00BC4AD4">
      <w:pPr>
        <w:pStyle w:val="Heading1"/>
        <w:ind w:left="709" w:hanging="709"/>
      </w:pPr>
      <w:r>
        <w:t xml:space="preserve">9.0 </w:t>
      </w:r>
      <w:r>
        <w:tab/>
        <w:t>MARKS</w:t>
      </w:r>
    </w:p>
    <w:p w14:paraId="3C047189" w14:textId="77777777" w:rsidR="00BC4AD4" w:rsidRDefault="00BC4AD4" w:rsidP="00BC4AD4">
      <w:pPr>
        <w:pStyle w:val="BodyText"/>
        <w:tabs>
          <w:tab w:val="left" w:pos="2262"/>
          <w:tab w:val="left" w:pos="2982"/>
        </w:tabs>
        <w:spacing w:before="22"/>
      </w:pPr>
      <w:r>
        <w:t>M1</w:t>
      </w:r>
      <w:r>
        <w:rPr>
          <w:spacing w:val="-3"/>
        </w:rPr>
        <w:t xml:space="preserve"> </w:t>
      </w:r>
      <w:r>
        <w:t>and M2</w:t>
      </w:r>
      <w:r>
        <w:tab/>
        <w:t>:</w:t>
      </w:r>
      <w:r>
        <w:tab/>
        <w:t>Yellow Cylindrical Buoy</w:t>
      </w:r>
    </w:p>
    <w:p w14:paraId="11846120" w14:textId="77777777" w:rsidR="00BC4AD4" w:rsidRDefault="00BC4AD4" w:rsidP="00BC4AD4">
      <w:pPr>
        <w:pStyle w:val="BodyText"/>
        <w:tabs>
          <w:tab w:val="left" w:pos="2262"/>
          <w:tab w:val="left" w:pos="2982"/>
        </w:tabs>
        <w:spacing w:before="17"/>
      </w:pPr>
      <w:r>
        <w:t>Start</w:t>
      </w:r>
      <w:r>
        <w:rPr>
          <w:spacing w:val="-2"/>
        </w:rPr>
        <w:t xml:space="preserve"> </w:t>
      </w:r>
      <w:r>
        <w:t>/</w:t>
      </w:r>
      <w:r>
        <w:rPr>
          <w:spacing w:val="-2"/>
        </w:rPr>
        <w:t xml:space="preserve"> </w:t>
      </w:r>
      <w:r>
        <w:t>Finish</w:t>
      </w:r>
      <w:r>
        <w:tab/>
        <w:t>:</w:t>
      </w:r>
      <w:r>
        <w:tab/>
        <w:t>Between Committee Boat and Red Cylindrical</w:t>
      </w:r>
      <w:r>
        <w:rPr>
          <w:spacing w:val="-5"/>
        </w:rPr>
        <w:t xml:space="preserve"> </w:t>
      </w:r>
      <w:r>
        <w:t>Buoy</w:t>
      </w:r>
    </w:p>
    <w:p w14:paraId="1E8EBFA0" w14:textId="77777777" w:rsidR="00BC4AD4" w:rsidRDefault="00BC4AD4" w:rsidP="00BC4AD4">
      <w:pPr>
        <w:pStyle w:val="BodyText"/>
        <w:ind w:left="0"/>
        <w:rPr>
          <w:sz w:val="23"/>
        </w:rPr>
      </w:pPr>
    </w:p>
    <w:p w14:paraId="655A1D09" w14:textId="77777777" w:rsidR="00BC4AD4" w:rsidRDefault="00BC4AD4" w:rsidP="00BC4AD4">
      <w:pPr>
        <w:pStyle w:val="Heading1"/>
        <w:numPr>
          <w:ilvl w:val="1"/>
          <w:numId w:val="12"/>
        </w:numPr>
        <w:tabs>
          <w:tab w:val="left" w:pos="709"/>
        </w:tabs>
        <w:ind w:left="709" w:hanging="709"/>
      </w:pPr>
      <w:r>
        <w:t>THE START</w:t>
      </w:r>
    </w:p>
    <w:p w14:paraId="4D18E026" w14:textId="77777777" w:rsidR="00BC4AD4" w:rsidRDefault="00BC4AD4" w:rsidP="00BC4AD4">
      <w:pPr>
        <w:pStyle w:val="ListParagraph"/>
        <w:numPr>
          <w:ilvl w:val="1"/>
          <w:numId w:val="12"/>
        </w:numPr>
        <w:tabs>
          <w:tab w:val="left" w:pos="851"/>
        </w:tabs>
        <w:spacing w:before="20" w:line="261" w:lineRule="auto"/>
        <w:ind w:left="851" w:right="606" w:hanging="851"/>
        <w:rPr>
          <w:sz w:val="20"/>
        </w:rPr>
      </w:pPr>
      <w:r>
        <w:rPr>
          <w:sz w:val="20"/>
        </w:rPr>
        <w:t>Races will be started by using rule 26 with the warning signal made 5 minutes before</w:t>
      </w:r>
      <w:r>
        <w:rPr>
          <w:spacing w:val="-38"/>
          <w:sz w:val="20"/>
        </w:rPr>
        <w:t xml:space="preserve"> </w:t>
      </w:r>
      <w:r>
        <w:rPr>
          <w:sz w:val="20"/>
        </w:rPr>
        <w:t>the starting</w:t>
      </w:r>
      <w:r>
        <w:rPr>
          <w:spacing w:val="-2"/>
          <w:sz w:val="20"/>
        </w:rPr>
        <w:t xml:space="preserve"> </w:t>
      </w:r>
      <w:r>
        <w:rPr>
          <w:sz w:val="20"/>
        </w:rPr>
        <w:t>signal.</w:t>
      </w:r>
    </w:p>
    <w:p w14:paraId="4E5BF1A3" w14:textId="77777777" w:rsidR="00BC4AD4" w:rsidRDefault="00BC4AD4" w:rsidP="00BC4AD4">
      <w:pPr>
        <w:pStyle w:val="ListParagraph"/>
        <w:numPr>
          <w:ilvl w:val="1"/>
          <w:numId w:val="12"/>
        </w:numPr>
        <w:tabs>
          <w:tab w:val="left" w:pos="851"/>
        </w:tabs>
        <w:spacing w:line="261" w:lineRule="auto"/>
        <w:ind w:left="851" w:right="272" w:hanging="851"/>
        <w:rPr>
          <w:sz w:val="20"/>
        </w:rPr>
      </w:pPr>
      <w:r>
        <w:rPr>
          <w:sz w:val="20"/>
        </w:rPr>
        <w:t xml:space="preserve">The starting line will be between a staff displaying an orange flag on the Committee </w:t>
      </w:r>
      <w:proofErr w:type="gramStart"/>
      <w:r>
        <w:rPr>
          <w:sz w:val="20"/>
        </w:rPr>
        <w:t xml:space="preserve">Boat </w:t>
      </w:r>
      <w:r>
        <w:rPr>
          <w:spacing w:val="-39"/>
          <w:sz w:val="20"/>
        </w:rPr>
        <w:t xml:space="preserve"> </w:t>
      </w:r>
      <w:r>
        <w:rPr>
          <w:sz w:val="20"/>
        </w:rPr>
        <w:t>on</w:t>
      </w:r>
      <w:proofErr w:type="gramEnd"/>
      <w:r>
        <w:rPr>
          <w:sz w:val="20"/>
        </w:rPr>
        <w:t xml:space="preserve"> Starboard End and a Red Cylindrical Buoy on the port</w:t>
      </w:r>
      <w:r>
        <w:rPr>
          <w:spacing w:val="-3"/>
          <w:sz w:val="20"/>
        </w:rPr>
        <w:t xml:space="preserve"> </w:t>
      </w:r>
      <w:r>
        <w:rPr>
          <w:sz w:val="20"/>
        </w:rPr>
        <w:t>end.</w:t>
      </w:r>
    </w:p>
    <w:p w14:paraId="3851E045" w14:textId="77777777" w:rsidR="00BC4AD4" w:rsidRDefault="00BC4AD4" w:rsidP="00BC4AD4">
      <w:pPr>
        <w:pStyle w:val="ListParagraph"/>
        <w:numPr>
          <w:ilvl w:val="1"/>
          <w:numId w:val="12"/>
        </w:numPr>
        <w:tabs>
          <w:tab w:val="left" w:pos="851"/>
        </w:tabs>
        <w:spacing w:line="261" w:lineRule="auto"/>
        <w:ind w:left="851" w:right="683" w:hanging="851"/>
        <w:rPr>
          <w:sz w:val="20"/>
        </w:rPr>
      </w:pPr>
      <w:r>
        <w:rPr>
          <w:sz w:val="20"/>
        </w:rPr>
        <w:t xml:space="preserve">Boats whose warning signal has not been made shall avoid the starting area </w:t>
      </w:r>
      <w:proofErr w:type="gramStart"/>
      <w:r>
        <w:rPr>
          <w:sz w:val="20"/>
        </w:rPr>
        <w:t>during</w:t>
      </w:r>
      <w:r>
        <w:rPr>
          <w:spacing w:val="-38"/>
          <w:sz w:val="20"/>
        </w:rPr>
        <w:t xml:space="preserve">  </w:t>
      </w:r>
      <w:r>
        <w:rPr>
          <w:sz w:val="20"/>
        </w:rPr>
        <w:t>the</w:t>
      </w:r>
      <w:proofErr w:type="gramEnd"/>
      <w:r>
        <w:rPr>
          <w:sz w:val="20"/>
        </w:rPr>
        <w:t xml:space="preserve"> starting sequence for other</w:t>
      </w:r>
      <w:r>
        <w:rPr>
          <w:spacing w:val="-1"/>
          <w:sz w:val="20"/>
        </w:rPr>
        <w:t xml:space="preserve"> </w:t>
      </w:r>
      <w:r>
        <w:rPr>
          <w:sz w:val="20"/>
        </w:rPr>
        <w:t>classes.</w:t>
      </w:r>
    </w:p>
    <w:p w14:paraId="381579AE" w14:textId="77777777" w:rsidR="00BC4AD4" w:rsidRDefault="00BC4AD4" w:rsidP="00BC4AD4">
      <w:pPr>
        <w:pStyle w:val="ListParagraph"/>
        <w:numPr>
          <w:ilvl w:val="1"/>
          <w:numId w:val="12"/>
        </w:numPr>
        <w:tabs>
          <w:tab w:val="left" w:pos="851"/>
        </w:tabs>
        <w:spacing w:line="256" w:lineRule="auto"/>
        <w:ind w:left="851" w:right="606" w:hanging="851"/>
        <w:rPr>
          <w:sz w:val="20"/>
        </w:rPr>
      </w:pPr>
      <w:r>
        <w:rPr>
          <w:sz w:val="20"/>
        </w:rPr>
        <w:t xml:space="preserve">A boat starting later than 15 minutes after her starting signal will be scored Did </w:t>
      </w:r>
      <w:proofErr w:type="gramStart"/>
      <w:r>
        <w:rPr>
          <w:sz w:val="20"/>
        </w:rPr>
        <w:t>Not</w:t>
      </w:r>
      <w:r>
        <w:rPr>
          <w:spacing w:val="-40"/>
          <w:sz w:val="20"/>
        </w:rPr>
        <w:t xml:space="preserve">  </w:t>
      </w:r>
      <w:r>
        <w:rPr>
          <w:sz w:val="20"/>
        </w:rPr>
        <w:t>Start</w:t>
      </w:r>
      <w:proofErr w:type="gramEnd"/>
      <w:r>
        <w:rPr>
          <w:sz w:val="20"/>
        </w:rPr>
        <w:t xml:space="preserve"> without a hearing. This changes rule</w:t>
      </w:r>
      <w:r>
        <w:rPr>
          <w:spacing w:val="-2"/>
          <w:sz w:val="20"/>
        </w:rPr>
        <w:t xml:space="preserve"> </w:t>
      </w:r>
      <w:r>
        <w:rPr>
          <w:sz w:val="20"/>
        </w:rPr>
        <w:t>A4.</w:t>
      </w:r>
    </w:p>
    <w:p w14:paraId="2AE9CE0C" w14:textId="77777777" w:rsidR="00BC4AD4" w:rsidRDefault="00BC4AD4" w:rsidP="00BC4AD4">
      <w:pPr>
        <w:pStyle w:val="BodyText"/>
        <w:spacing w:before="5"/>
        <w:ind w:left="0"/>
      </w:pPr>
    </w:p>
    <w:p w14:paraId="669260EC" w14:textId="77777777" w:rsidR="00BC4AD4" w:rsidRDefault="00BC4AD4" w:rsidP="00BC4AD4">
      <w:pPr>
        <w:pStyle w:val="Heading1"/>
        <w:numPr>
          <w:ilvl w:val="1"/>
          <w:numId w:val="11"/>
        </w:numPr>
        <w:tabs>
          <w:tab w:val="left" w:pos="709"/>
        </w:tabs>
        <w:spacing w:before="1"/>
        <w:ind w:left="851" w:hanging="851"/>
      </w:pPr>
      <w:r>
        <w:t>THE</w:t>
      </w:r>
      <w:r>
        <w:rPr>
          <w:spacing w:val="-3"/>
        </w:rPr>
        <w:t xml:space="preserve"> </w:t>
      </w:r>
      <w:r>
        <w:t>FINISH</w:t>
      </w:r>
    </w:p>
    <w:p w14:paraId="189D3147" w14:textId="77777777" w:rsidR="00BC4AD4" w:rsidRDefault="00BC4AD4" w:rsidP="00BC4AD4">
      <w:pPr>
        <w:pStyle w:val="ListParagraph"/>
        <w:numPr>
          <w:ilvl w:val="1"/>
          <w:numId w:val="11"/>
        </w:numPr>
        <w:tabs>
          <w:tab w:val="left" w:pos="822"/>
          <w:tab w:val="left" w:pos="823"/>
        </w:tabs>
        <w:spacing w:before="22" w:line="256" w:lineRule="auto"/>
        <w:ind w:left="822" w:right="251" w:hanging="822"/>
        <w:rPr>
          <w:sz w:val="20"/>
        </w:rPr>
      </w:pPr>
      <w:r>
        <w:rPr>
          <w:sz w:val="20"/>
        </w:rPr>
        <w:t xml:space="preserve">The finishing line will be between a staff displaying an orange flag on the Committee </w:t>
      </w:r>
      <w:proofErr w:type="gramStart"/>
      <w:r>
        <w:rPr>
          <w:sz w:val="20"/>
        </w:rPr>
        <w:t xml:space="preserve">Boat </w:t>
      </w:r>
      <w:r>
        <w:rPr>
          <w:spacing w:val="-38"/>
          <w:sz w:val="20"/>
        </w:rPr>
        <w:t xml:space="preserve"> </w:t>
      </w:r>
      <w:r>
        <w:rPr>
          <w:sz w:val="20"/>
        </w:rPr>
        <w:t>at</w:t>
      </w:r>
      <w:proofErr w:type="gramEnd"/>
      <w:r>
        <w:rPr>
          <w:sz w:val="20"/>
        </w:rPr>
        <w:t xml:space="preserve"> Port End and a Red Cylindrical Buoy on Starboard</w:t>
      </w:r>
      <w:r>
        <w:rPr>
          <w:spacing w:val="-2"/>
          <w:sz w:val="20"/>
        </w:rPr>
        <w:t xml:space="preserve"> </w:t>
      </w:r>
      <w:r>
        <w:rPr>
          <w:sz w:val="20"/>
        </w:rPr>
        <w:t>end.</w:t>
      </w:r>
    </w:p>
    <w:p w14:paraId="617827B7" w14:textId="77777777" w:rsidR="00BC4AD4" w:rsidRDefault="00BC4AD4" w:rsidP="00BC4AD4">
      <w:pPr>
        <w:pStyle w:val="BodyText"/>
        <w:spacing w:before="7"/>
        <w:ind w:left="0"/>
        <w:rPr>
          <w:sz w:val="21"/>
        </w:rPr>
      </w:pPr>
    </w:p>
    <w:p w14:paraId="599876CA" w14:textId="77777777" w:rsidR="00BC4AD4" w:rsidRDefault="00BC4AD4" w:rsidP="00BC4AD4">
      <w:pPr>
        <w:pStyle w:val="Heading1"/>
        <w:numPr>
          <w:ilvl w:val="1"/>
          <w:numId w:val="10"/>
        </w:numPr>
        <w:tabs>
          <w:tab w:val="left" w:pos="709"/>
        </w:tabs>
        <w:spacing w:before="1"/>
        <w:ind w:left="709" w:hanging="709"/>
      </w:pPr>
      <w:r>
        <w:t>PENALTY SYSTEM</w:t>
      </w:r>
    </w:p>
    <w:p w14:paraId="4911FF05" w14:textId="77777777" w:rsidR="00BC4AD4" w:rsidRDefault="00BC4AD4" w:rsidP="00BC4AD4">
      <w:pPr>
        <w:pStyle w:val="ListParagraph"/>
        <w:numPr>
          <w:ilvl w:val="1"/>
          <w:numId w:val="10"/>
        </w:numPr>
        <w:tabs>
          <w:tab w:val="left" w:pos="822"/>
          <w:tab w:val="left" w:pos="823"/>
        </w:tabs>
        <w:spacing w:before="17" w:line="264" w:lineRule="auto"/>
        <w:ind w:left="822" w:right="894" w:hanging="822"/>
        <w:rPr>
          <w:sz w:val="20"/>
        </w:rPr>
      </w:pPr>
      <w:r>
        <w:rPr>
          <w:sz w:val="20"/>
        </w:rPr>
        <w:t>For all classes rule 44.1 is changed so that the Two-Turns Penalty is replaced by the One-Turn</w:t>
      </w:r>
      <w:r>
        <w:rPr>
          <w:spacing w:val="-2"/>
          <w:sz w:val="20"/>
        </w:rPr>
        <w:t xml:space="preserve"> </w:t>
      </w:r>
      <w:r>
        <w:rPr>
          <w:sz w:val="20"/>
        </w:rPr>
        <w:t>Penalty.</w:t>
      </w:r>
    </w:p>
    <w:p w14:paraId="52714246" w14:textId="77777777" w:rsidR="00BC4AD4" w:rsidRDefault="00BC4AD4" w:rsidP="00BC4AD4">
      <w:pPr>
        <w:pStyle w:val="BodyText"/>
        <w:spacing w:before="8"/>
        <w:ind w:left="0"/>
      </w:pPr>
    </w:p>
    <w:p w14:paraId="5E086101" w14:textId="77777777" w:rsidR="00BC4AD4" w:rsidRDefault="00BC4AD4" w:rsidP="00BC4AD4">
      <w:pPr>
        <w:pStyle w:val="Heading1"/>
        <w:numPr>
          <w:ilvl w:val="1"/>
          <w:numId w:val="9"/>
        </w:numPr>
        <w:tabs>
          <w:tab w:val="left" w:pos="709"/>
        </w:tabs>
        <w:ind w:left="709" w:hanging="709"/>
      </w:pPr>
      <w:r>
        <w:t>TIME</w:t>
      </w:r>
      <w:r>
        <w:rPr>
          <w:spacing w:val="-2"/>
        </w:rPr>
        <w:t xml:space="preserve"> </w:t>
      </w:r>
      <w:r>
        <w:t>LIMIT</w:t>
      </w:r>
    </w:p>
    <w:p w14:paraId="027E3A95" w14:textId="77777777" w:rsidR="00BC4AD4" w:rsidRDefault="00BC4AD4" w:rsidP="00BC4AD4">
      <w:pPr>
        <w:pStyle w:val="ListParagraph"/>
        <w:numPr>
          <w:ilvl w:val="1"/>
          <w:numId w:val="9"/>
        </w:numPr>
        <w:tabs>
          <w:tab w:val="left" w:pos="823"/>
        </w:tabs>
        <w:spacing w:before="22" w:line="256" w:lineRule="auto"/>
        <w:ind w:left="822" w:right="371" w:hanging="822"/>
        <w:jc w:val="both"/>
        <w:rPr>
          <w:sz w:val="20"/>
        </w:rPr>
      </w:pPr>
      <w:r>
        <w:rPr>
          <w:sz w:val="20"/>
        </w:rPr>
        <w:t>Distance Course: 4 hours for all boats. Boats failing to finish within the limit, will scored Did Not Finish without a</w:t>
      </w:r>
      <w:r>
        <w:rPr>
          <w:spacing w:val="-1"/>
          <w:sz w:val="20"/>
        </w:rPr>
        <w:t xml:space="preserve"> </w:t>
      </w:r>
      <w:r>
        <w:rPr>
          <w:sz w:val="20"/>
        </w:rPr>
        <w:t>hearing.</w:t>
      </w:r>
    </w:p>
    <w:p w14:paraId="3F9A2A17" w14:textId="77777777" w:rsidR="00BC4AD4" w:rsidRDefault="00BC4AD4" w:rsidP="00BC4AD4">
      <w:pPr>
        <w:pStyle w:val="ListParagraph"/>
        <w:numPr>
          <w:ilvl w:val="1"/>
          <w:numId w:val="9"/>
        </w:numPr>
        <w:tabs>
          <w:tab w:val="left" w:pos="823"/>
        </w:tabs>
        <w:spacing w:before="5" w:line="259" w:lineRule="auto"/>
        <w:ind w:left="822" w:right="270" w:hanging="822"/>
        <w:jc w:val="both"/>
        <w:rPr>
          <w:sz w:val="20"/>
        </w:rPr>
      </w:pPr>
      <w:r>
        <w:rPr>
          <w:sz w:val="20"/>
        </w:rPr>
        <w:t>Windward Leeward Course: 1.5 Hours. Boats failing to finish within 30 minutes after the first boat sails the course and finishes or after the time limit, whichever is later will be scored Did Not Finish without a</w:t>
      </w:r>
      <w:r>
        <w:rPr>
          <w:spacing w:val="-1"/>
          <w:sz w:val="20"/>
        </w:rPr>
        <w:t xml:space="preserve"> </w:t>
      </w:r>
      <w:r>
        <w:rPr>
          <w:sz w:val="20"/>
        </w:rPr>
        <w:t>hearing.</w:t>
      </w:r>
    </w:p>
    <w:p w14:paraId="184D8489" w14:textId="77777777" w:rsidR="00BC4AD4" w:rsidRDefault="00BC4AD4" w:rsidP="00BC4AD4">
      <w:pPr>
        <w:pStyle w:val="BodyText"/>
        <w:spacing w:line="229" w:lineRule="exact"/>
        <w:ind w:left="851" w:hanging="851"/>
        <w:jc w:val="both"/>
      </w:pPr>
      <w:r>
        <w:t>13.3</w:t>
      </w:r>
      <w:r>
        <w:tab/>
        <w:t>This changes rules 35, A4 and A5.</w:t>
      </w:r>
    </w:p>
    <w:p w14:paraId="70E22D85" w14:textId="77777777" w:rsidR="00BC4AD4" w:rsidRDefault="00BC4AD4" w:rsidP="00BC4AD4">
      <w:pPr>
        <w:pStyle w:val="BodyText"/>
        <w:tabs>
          <w:tab w:val="left" w:pos="719"/>
        </w:tabs>
        <w:spacing w:before="17"/>
        <w:ind w:left="0" w:right="6479" w:firstLine="709"/>
        <w:jc w:val="center"/>
        <w:sectPr w:rsidR="00BC4AD4">
          <w:headerReference w:type="default" r:id="rId8"/>
          <w:footerReference w:type="default" r:id="rId9"/>
          <w:type w:val="continuous"/>
          <w:pgSz w:w="11900" w:h="16840"/>
          <w:pgMar w:top="3580" w:right="1360" w:bottom="1640" w:left="1340" w:header="706" w:footer="1455" w:gutter="0"/>
          <w:cols w:space="720"/>
        </w:sectPr>
      </w:pPr>
    </w:p>
    <w:p w14:paraId="2FF93889" w14:textId="77777777" w:rsidR="002A074C" w:rsidRDefault="002A074C" w:rsidP="00BC4AD4">
      <w:pPr>
        <w:pStyle w:val="BodyText"/>
        <w:tabs>
          <w:tab w:val="left" w:pos="719"/>
        </w:tabs>
        <w:spacing w:before="17"/>
        <w:ind w:left="0" w:right="6479" w:firstLine="709"/>
        <w:jc w:val="center"/>
        <w:sectPr w:rsidR="002A074C">
          <w:type w:val="continuous"/>
          <w:pgSz w:w="11900" w:h="16840"/>
          <w:pgMar w:top="3580" w:right="1360" w:bottom="1640" w:left="1340" w:header="706" w:footer="1455" w:gutter="0"/>
          <w:cols w:space="720"/>
        </w:sectPr>
      </w:pPr>
    </w:p>
    <w:p w14:paraId="06FAA4EF" w14:textId="77777777" w:rsidR="009216AF" w:rsidRDefault="009216AF">
      <w:pPr>
        <w:pStyle w:val="Heading1"/>
        <w:spacing w:before="66"/>
        <w:ind w:left="102" w:firstLine="0"/>
        <w:sectPr w:rsidR="009216AF">
          <w:pgSz w:w="11900" w:h="16840"/>
          <w:pgMar w:top="3580" w:right="1360" w:bottom="1640" w:left="1340" w:header="706" w:footer="1455" w:gutter="0"/>
          <w:cols w:space="720"/>
        </w:sectPr>
      </w:pPr>
    </w:p>
    <w:p w14:paraId="58960B09" w14:textId="77777777" w:rsidR="00BC4AD4" w:rsidRDefault="00BC4AD4" w:rsidP="00BC4AD4">
      <w:pPr>
        <w:pStyle w:val="Heading1"/>
        <w:numPr>
          <w:ilvl w:val="1"/>
          <w:numId w:val="8"/>
        </w:numPr>
        <w:tabs>
          <w:tab w:val="left" w:pos="709"/>
        </w:tabs>
        <w:spacing w:before="66"/>
        <w:ind w:left="709" w:hanging="709"/>
      </w:pPr>
      <w:r>
        <w:t>PROTESTS AND REQUESTS FOR</w:t>
      </w:r>
      <w:r>
        <w:rPr>
          <w:spacing w:val="1"/>
        </w:rPr>
        <w:t xml:space="preserve"> </w:t>
      </w:r>
      <w:r>
        <w:t>REDRESS</w:t>
      </w:r>
    </w:p>
    <w:p w14:paraId="0F324A8A" w14:textId="77777777" w:rsidR="00BC4AD4" w:rsidRDefault="00BC4AD4" w:rsidP="00BC4AD4">
      <w:pPr>
        <w:pStyle w:val="ListParagraph"/>
        <w:numPr>
          <w:ilvl w:val="1"/>
          <w:numId w:val="8"/>
        </w:numPr>
        <w:tabs>
          <w:tab w:val="left" w:pos="822"/>
          <w:tab w:val="left" w:pos="823"/>
        </w:tabs>
        <w:spacing w:before="20" w:line="261" w:lineRule="auto"/>
        <w:ind w:left="822" w:right="298" w:hanging="822"/>
        <w:rPr>
          <w:sz w:val="20"/>
        </w:rPr>
      </w:pPr>
      <w:r>
        <w:rPr>
          <w:sz w:val="20"/>
        </w:rPr>
        <w:t>Protest</w:t>
      </w:r>
      <w:r>
        <w:rPr>
          <w:spacing w:val="-4"/>
          <w:sz w:val="20"/>
        </w:rPr>
        <w:t xml:space="preserve"> </w:t>
      </w:r>
      <w:r>
        <w:rPr>
          <w:sz w:val="20"/>
        </w:rPr>
        <w:t>forms</w:t>
      </w:r>
      <w:r>
        <w:rPr>
          <w:spacing w:val="-3"/>
          <w:sz w:val="20"/>
        </w:rPr>
        <w:t xml:space="preserve"> </w:t>
      </w:r>
      <w:r>
        <w:rPr>
          <w:sz w:val="20"/>
        </w:rPr>
        <w:t>are</w:t>
      </w:r>
      <w:r>
        <w:rPr>
          <w:spacing w:val="-4"/>
          <w:sz w:val="20"/>
        </w:rPr>
        <w:t xml:space="preserve"> </w:t>
      </w:r>
      <w:r>
        <w:rPr>
          <w:sz w:val="20"/>
        </w:rPr>
        <w:t>available</w:t>
      </w:r>
      <w:r>
        <w:rPr>
          <w:spacing w:val="-2"/>
          <w:sz w:val="20"/>
        </w:rPr>
        <w:t xml:space="preserve"> </w:t>
      </w:r>
      <w:r>
        <w:rPr>
          <w:sz w:val="20"/>
        </w:rPr>
        <w:t>at</w:t>
      </w:r>
      <w:r>
        <w:rPr>
          <w:spacing w:val="-4"/>
          <w:sz w:val="20"/>
        </w:rPr>
        <w:t xml:space="preserve"> </w:t>
      </w:r>
      <w:r>
        <w:rPr>
          <w:sz w:val="20"/>
        </w:rPr>
        <w:t>the</w:t>
      </w:r>
      <w:r>
        <w:rPr>
          <w:spacing w:val="-4"/>
          <w:sz w:val="20"/>
        </w:rPr>
        <w:t xml:space="preserve"> </w:t>
      </w:r>
      <w:r>
        <w:rPr>
          <w:sz w:val="20"/>
        </w:rPr>
        <w:t>race</w:t>
      </w:r>
      <w:r>
        <w:rPr>
          <w:spacing w:val="-4"/>
          <w:sz w:val="20"/>
        </w:rPr>
        <w:t xml:space="preserve"> </w:t>
      </w:r>
      <w:r>
        <w:rPr>
          <w:sz w:val="20"/>
        </w:rPr>
        <w:t>office</w:t>
      </w:r>
      <w:r>
        <w:rPr>
          <w:spacing w:val="-4"/>
          <w:sz w:val="20"/>
        </w:rPr>
        <w:t xml:space="preserve"> </w:t>
      </w:r>
      <w:r>
        <w:rPr>
          <w:sz w:val="20"/>
        </w:rPr>
        <w:t>located</w:t>
      </w:r>
      <w:r>
        <w:rPr>
          <w:spacing w:val="-2"/>
          <w:sz w:val="20"/>
        </w:rPr>
        <w:t xml:space="preserve"> </w:t>
      </w:r>
      <w:r>
        <w:rPr>
          <w:sz w:val="20"/>
        </w:rPr>
        <w:t>in</w:t>
      </w:r>
      <w:r>
        <w:rPr>
          <w:spacing w:val="-2"/>
          <w:sz w:val="20"/>
        </w:rPr>
        <w:t xml:space="preserve"> </w:t>
      </w:r>
      <w:r>
        <w:rPr>
          <w:sz w:val="20"/>
        </w:rPr>
        <w:t>marina</w:t>
      </w:r>
      <w:r>
        <w:rPr>
          <w:spacing w:val="-4"/>
          <w:sz w:val="20"/>
        </w:rPr>
        <w:t xml:space="preserve"> </w:t>
      </w:r>
      <w:r>
        <w:rPr>
          <w:sz w:val="20"/>
        </w:rPr>
        <w:t>office.</w:t>
      </w:r>
      <w:r>
        <w:rPr>
          <w:spacing w:val="-4"/>
          <w:sz w:val="20"/>
        </w:rPr>
        <w:t xml:space="preserve"> </w:t>
      </w:r>
      <w:r>
        <w:rPr>
          <w:sz w:val="20"/>
        </w:rPr>
        <w:t>Protests</w:t>
      </w:r>
      <w:r>
        <w:rPr>
          <w:spacing w:val="-3"/>
          <w:sz w:val="20"/>
        </w:rPr>
        <w:t xml:space="preserve"> </w:t>
      </w:r>
      <w:r>
        <w:rPr>
          <w:sz w:val="20"/>
        </w:rPr>
        <w:t>and</w:t>
      </w:r>
      <w:r>
        <w:rPr>
          <w:spacing w:val="-2"/>
          <w:sz w:val="20"/>
        </w:rPr>
        <w:t xml:space="preserve"> </w:t>
      </w:r>
      <w:r>
        <w:rPr>
          <w:sz w:val="20"/>
        </w:rPr>
        <w:t>requests for redress or reopening shall be delivered there within the appropriate time</w:t>
      </w:r>
      <w:r>
        <w:rPr>
          <w:spacing w:val="-12"/>
          <w:sz w:val="20"/>
        </w:rPr>
        <w:t xml:space="preserve"> </w:t>
      </w:r>
      <w:r>
        <w:rPr>
          <w:sz w:val="20"/>
        </w:rPr>
        <w:t>limit.</w:t>
      </w:r>
    </w:p>
    <w:p w14:paraId="176243B0" w14:textId="77777777" w:rsidR="00BC4AD4" w:rsidRDefault="00BC4AD4" w:rsidP="00BC4AD4">
      <w:pPr>
        <w:pStyle w:val="ListParagraph"/>
        <w:numPr>
          <w:ilvl w:val="1"/>
          <w:numId w:val="8"/>
        </w:numPr>
        <w:tabs>
          <w:tab w:val="left" w:pos="822"/>
          <w:tab w:val="left" w:pos="823"/>
        </w:tabs>
        <w:spacing w:line="261" w:lineRule="auto"/>
        <w:ind w:left="822" w:right="128" w:hanging="822"/>
        <w:rPr>
          <w:sz w:val="20"/>
        </w:rPr>
      </w:pPr>
      <w:r>
        <w:rPr>
          <w:sz w:val="20"/>
        </w:rPr>
        <w:t>For</w:t>
      </w:r>
      <w:r>
        <w:rPr>
          <w:spacing w:val="-3"/>
          <w:sz w:val="20"/>
        </w:rPr>
        <w:t xml:space="preserve"> </w:t>
      </w:r>
      <w:r>
        <w:rPr>
          <w:sz w:val="20"/>
        </w:rPr>
        <w:t>each</w:t>
      </w:r>
      <w:r>
        <w:rPr>
          <w:spacing w:val="-3"/>
          <w:sz w:val="20"/>
        </w:rPr>
        <w:t xml:space="preserve"> </w:t>
      </w:r>
      <w:r>
        <w:rPr>
          <w:sz w:val="20"/>
        </w:rPr>
        <w:t>class,</w:t>
      </w:r>
      <w:r>
        <w:rPr>
          <w:spacing w:val="-4"/>
          <w:sz w:val="20"/>
        </w:rPr>
        <w:t xml:space="preserve"> </w:t>
      </w:r>
      <w:r>
        <w:rPr>
          <w:sz w:val="20"/>
        </w:rPr>
        <w:t>the</w:t>
      </w:r>
      <w:r>
        <w:rPr>
          <w:spacing w:val="-1"/>
          <w:sz w:val="20"/>
        </w:rPr>
        <w:t xml:space="preserve"> </w:t>
      </w:r>
      <w:r>
        <w:rPr>
          <w:sz w:val="20"/>
        </w:rPr>
        <w:t>protest</w:t>
      </w:r>
      <w:r>
        <w:rPr>
          <w:spacing w:val="-1"/>
          <w:sz w:val="20"/>
        </w:rPr>
        <w:t xml:space="preserve"> </w:t>
      </w:r>
      <w:r>
        <w:rPr>
          <w:sz w:val="20"/>
        </w:rPr>
        <w:t>time</w:t>
      </w:r>
      <w:r>
        <w:rPr>
          <w:spacing w:val="-4"/>
          <w:sz w:val="20"/>
        </w:rPr>
        <w:t xml:space="preserve"> </w:t>
      </w:r>
      <w:r>
        <w:rPr>
          <w:sz w:val="20"/>
        </w:rPr>
        <w:t>limit</w:t>
      </w:r>
      <w:r>
        <w:rPr>
          <w:spacing w:val="-3"/>
          <w:sz w:val="20"/>
        </w:rPr>
        <w:t xml:space="preserve"> </w:t>
      </w:r>
      <w:r>
        <w:rPr>
          <w:sz w:val="20"/>
        </w:rPr>
        <w:t>is</w:t>
      </w:r>
      <w:r>
        <w:rPr>
          <w:spacing w:val="-3"/>
          <w:sz w:val="20"/>
        </w:rPr>
        <w:t xml:space="preserve"> </w:t>
      </w:r>
      <w:r>
        <w:rPr>
          <w:sz w:val="20"/>
        </w:rPr>
        <w:t>60minutes</w:t>
      </w:r>
      <w:r>
        <w:rPr>
          <w:spacing w:val="-2"/>
          <w:sz w:val="20"/>
        </w:rPr>
        <w:t xml:space="preserve"> </w:t>
      </w:r>
      <w:r>
        <w:rPr>
          <w:sz w:val="20"/>
        </w:rPr>
        <w:t>after the</w:t>
      </w:r>
      <w:r>
        <w:rPr>
          <w:spacing w:val="-2"/>
          <w:sz w:val="20"/>
        </w:rPr>
        <w:t xml:space="preserve"> </w:t>
      </w:r>
      <w:r>
        <w:rPr>
          <w:sz w:val="20"/>
        </w:rPr>
        <w:t>last</w:t>
      </w:r>
      <w:r>
        <w:rPr>
          <w:spacing w:val="-3"/>
          <w:sz w:val="20"/>
        </w:rPr>
        <w:t xml:space="preserve"> </w:t>
      </w:r>
      <w:r>
        <w:rPr>
          <w:sz w:val="20"/>
        </w:rPr>
        <w:t>boat</w:t>
      </w:r>
      <w:r>
        <w:rPr>
          <w:spacing w:val="-2"/>
          <w:sz w:val="20"/>
        </w:rPr>
        <w:t xml:space="preserve"> </w:t>
      </w:r>
      <w:r>
        <w:rPr>
          <w:sz w:val="20"/>
        </w:rPr>
        <w:t>has</w:t>
      </w:r>
      <w:r>
        <w:rPr>
          <w:spacing w:val="-2"/>
          <w:sz w:val="20"/>
        </w:rPr>
        <w:t xml:space="preserve"> </w:t>
      </w:r>
      <w:r>
        <w:rPr>
          <w:sz w:val="20"/>
        </w:rPr>
        <w:t>finished</w:t>
      </w:r>
      <w:r>
        <w:rPr>
          <w:spacing w:val="-3"/>
          <w:sz w:val="20"/>
        </w:rPr>
        <w:t xml:space="preserve"> </w:t>
      </w:r>
      <w:r>
        <w:rPr>
          <w:sz w:val="20"/>
        </w:rPr>
        <w:t>the</w:t>
      </w:r>
      <w:r>
        <w:rPr>
          <w:spacing w:val="-4"/>
          <w:sz w:val="20"/>
        </w:rPr>
        <w:t xml:space="preserve"> </w:t>
      </w:r>
      <w:r>
        <w:rPr>
          <w:sz w:val="20"/>
        </w:rPr>
        <w:t>last</w:t>
      </w:r>
      <w:r>
        <w:rPr>
          <w:spacing w:val="-3"/>
          <w:sz w:val="20"/>
        </w:rPr>
        <w:t xml:space="preserve"> </w:t>
      </w:r>
      <w:r>
        <w:rPr>
          <w:sz w:val="20"/>
        </w:rPr>
        <w:t>race of the day or the race committee signals no more racing today, whichever is</w:t>
      </w:r>
      <w:r>
        <w:rPr>
          <w:spacing w:val="-17"/>
          <w:sz w:val="20"/>
        </w:rPr>
        <w:t xml:space="preserve"> </w:t>
      </w:r>
      <w:r>
        <w:rPr>
          <w:sz w:val="20"/>
        </w:rPr>
        <w:t>later.</w:t>
      </w:r>
    </w:p>
    <w:p w14:paraId="2FCB6937" w14:textId="77777777" w:rsidR="00BC4AD4" w:rsidRDefault="00BC4AD4" w:rsidP="00BC4AD4">
      <w:pPr>
        <w:pStyle w:val="ListParagraph"/>
        <w:numPr>
          <w:ilvl w:val="1"/>
          <w:numId w:val="8"/>
        </w:numPr>
        <w:tabs>
          <w:tab w:val="left" w:pos="822"/>
          <w:tab w:val="left" w:pos="823"/>
        </w:tabs>
        <w:spacing w:line="261" w:lineRule="auto"/>
        <w:ind w:left="822" w:right="1105" w:hanging="822"/>
        <w:rPr>
          <w:sz w:val="20"/>
        </w:rPr>
      </w:pPr>
      <w:r>
        <w:rPr>
          <w:sz w:val="20"/>
        </w:rPr>
        <w:t>Notices will be posted no later than 30 minutes after the protest time limit to inform competitors of hearings in which they are parties or named as</w:t>
      </w:r>
      <w:r>
        <w:rPr>
          <w:spacing w:val="-17"/>
          <w:sz w:val="20"/>
        </w:rPr>
        <w:t xml:space="preserve"> </w:t>
      </w:r>
      <w:r>
        <w:rPr>
          <w:sz w:val="20"/>
        </w:rPr>
        <w:t>witnesses.</w:t>
      </w:r>
    </w:p>
    <w:p w14:paraId="29903840" w14:textId="77777777" w:rsidR="00BC4AD4" w:rsidRDefault="00BC4AD4" w:rsidP="00BC4AD4">
      <w:pPr>
        <w:pStyle w:val="BodyText"/>
        <w:spacing w:line="225" w:lineRule="exact"/>
        <w:ind w:hanging="822"/>
      </w:pPr>
      <w:r>
        <w:tab/>
        <w:t xml:space="preserve">Hearings will be held in the protest room, located at Level 2 in </w:t>
      </w:r>
      <w:proofErr w:type="spellStart"/>
      <w:r>
        <w:t>Marena</w:t>
      </w:r>
      <w:proofErr w:type="spellEnd"/>
      <w:r>
        <w:t xml:space="preserve"> Room through lobby.</w:t>
      </w:r>
    </w:p>
    <w:p w14:paraId="1CCABDDA" w14:textId="77777777" w:rsidR="00BC4AD4" w:rsidRDefault="00BC4AD4" w:rsidP="00BC4AD4">
      <w:pPr>
        <w:pStyle w:val="ListParagraph"/>
        <w:numPr>
          <w:ilvl w:val="1"/>
          <w:numId w:val="8"/>
        </w:numPr>
        <w:tabs>
          <w:tab w:val="left" w:pos="822"/>
          <w:tab w:val="left" w:pos="823"/>
        </w:tabs>
        <w:spacing w:before="8" w:line="261" w:lineRule="auto"/>
        <w:ind w:left="822" w:right="173" w:hanging="822"/>
        <w:rPr>
          <w:sz w:val="20"/>
        </w:rPr>
      </w:pPr>
      <w:r>
        <w:rPr>
          <w:sz w:val="20"/>
        </w:rPr>
        <w:t>Notices</w:t>
      </w:r>
      <w:r>
        <w:rPr>
          <w:spacing w:val="-3"/>
          <w:sz w:val="20"/>
        </w:rPr>
        <w:t xml:space="preserve"> </w:t>
      </w:r>
      <w:r>
        <w:rPr>
          <w:sz w:val="20"/>
        </w:rPr>
        <w:t>of</w:t>
      </w:r>
      <w:r>
        <w:rPr>
          <w:spacing w:val="-2"/>
          <w:sz w:val="20"/>
        </w:rPr>
        <w:t xml:space="preserve"> </w:t>
      </w:r>
      <w:r>
        <w:rPr>
          <w:sz w:val="20"/>
        </w:rPr>
        <w:t>protests</w:t>
      </w:r>
      <w:r>
        <w:rPr>
          <w:spacing w:val="-2"/>
          <w:sz w:val="20"/>
        </w:rPr>
        <w:t xml:space="preserve"> </w:t>
      </w:r>
      <w:r>
        <w:rPr>
          <w:sz w:val="20"/>
        </w:rPr>
        <w:t>by</w:t>
      </w:r>
      <w:r>
        <w:rPr>
          <w:spacing w:val="-5"/>
          <w:sz w:val="20"/>
        </w:rPr>
        <w:t xml:space="preserve"> </w:t>
      </w:r>
      <w:r>
        <w:rPr>
          <w:sz w:val="20"/>
        </w:rPr>
        <w:t>the</w:t>
      </w:r>
      <w:r>
        <w:rPr>
          <w:spacing w:val="-4"/>
          <w:sz w:val="20"/>
        </w:rPr>
        <w:t xml:space="preserve"> </w:t>
      </w:r>
      <w:r>
        <w:rPr>
          <w:sz w:val="20"/>
        </w:rPr>
        <w:t>race</w:t>
      </w:r>
      <w:r>
        <w:rPr>
          <w:spacing w:val="-3"/>
          <w:sz w:val="20"/>
        </w:rPr>
        <w:t xml:space="preserve"> </w:t>
      </w:r>
      <w:r>
        <w:rPr>
          <w:sz w:val="20"/>
        </w:rPr>
        <w:t>committee</w:t>
      </w:r>
      <w:r>
        <w:rPr>
          <w:spacing w:val="-4"/>
          <w:sz w:val="20"/>
        </w:rPr>
        <w:t xml:space="preserve"> </w:t>
      </w:r>
      <w:r>
        <w:rPr>
          <w:sz w:val="20"/>
        </w:rPr>
        <w:t>or</w:t>
      </w:r>
      <w:r>
        <w:rPr>
          <w:spacing w:val="-2"/>
          <w:sz w:val="20"/>
        </w:rPr>
        <w:t xml:space="preserve"> </w:t>
      </w:r>
      <w:r>
        <w:rPr>
          <w:sz w:val="20"/>
        </w:rPr>
        <w:t>protest</w:t>
      </w:r>
      <w:r>
        <w:rPr>
          <w:spacing w:val="-4"/>
          <w:sz w:val="20"/>
        </w:rPr>
        <w:t xml:space="preserve"> </w:t>
      </w:r>
      <w:r>
        <w:rPr>
          <w:sz w:val="20"/>
        </w:rPr>
        <w:t>committee</w:t>
      </w:r>
      <w:r>
        <w:rPr>
          <w:spacing w:val="-4"/>
          <w:sz w:val="20"/>
        </w:rPr>
        <w:t xml:space="preserve"> </w:t>
      </w:r>
      <w:r>
        <w:rPr>
          <w:sz w:val="20"/>
        </w:rPr>
        <w:t>will</w:t>
      </w:r>
      <w:r>
        <w:rPr>
          <w:spacing w:val="-4"/>
          <w:sz w:val="20"/>
        </w:rPr>
        <w:t xml:space="preserve"> </w:t>
      </w:r>
      <w:r>
        <w:rPr>
          <w:sz w:val="20"/>
        </w:rPr>
        <w:t>be</w:t>
      </w:r>
      <w:r>
        <w:rPr>
          <w:spacing w:val="-2"/>
          <w:sz w:val="20"/>
        </w:rPr>
        <w:t xml:space="preserve"> </w:t>
      </w:r>
      <w:r>
        <w:rPr>
          <w:sz w:val="20"/>
        </w:rPr>
        <w:t>posted</w:t>
      </w:r>
      <w:r>
        <w:rPr>
          <w:spacing w:val="-4"/>
          <w:sz w:val="20"/>
        </w:rPr>
        <w:t xml:space="preserve"> </w:t>
      </w:r>
      <w:r>
        <w:rPr>
          <w:sz w:val="20"/>
        </w:rPr>
        <w:t>to</w:t>
      </w:r>
      <w:r>
        <w:rPr>
          <w:spacing w:val="-1"/>
          <w:sz w:val="20"/>
        </w:rPr>
        <w:t xml:space="preserve"> </w:t>
      </w:r>
      <w:r>
        <w:rPr>
          <w:sz w:val="20"/>
        </w:rPr>
        <w:t>inform</w:t>
      </w:r>
      <w:r>
        <w:rPr>
          <w:spacing w:val="1"/>
          <w:sz w:val="20"/>
        </w:rPr>
        <w:t xml:space="preserve"> </w:t>
      </w:r>
      <w:r>
        <w:rPr>
          <w:sz w:val="20"/>
        </w:rPr>
        <w:t>boats under rule 61.1(b</w:t>
      </w:r>
      <w:proofErr w:type="gramStart"/>
      <w:r>
        <w:rPr>
          <w:sz w:val="20"/>
        </w:rPr>
        <w:t>)..</w:t>
      </w:r>
      <w:proofErr w:type="gramEnd"/>
    </w:p>
    <w:p w14:paraId="28E21C6E" w14:textId="77777777" w:rsidR="00BC4AD4" w:rsidRDefault="00BC4AD4" w:rsidP="00BC4AD4">
      <w:pPr>
        <w:pStyle w:val="ListParagraph"/>
        <w:numPr>
          <w:ilvl w:val="1"/>
          <w:numId w:val="8"/>
        </w:numPr>
        <w:tabs>
          <w:tab w:val="left" w:pos="822"/>
          <w:tab w:val="left" w:pos="823"/>
        </w:tabs>
        <w:spacing w:line="259" w:lineRule="auto"/>
        <w:ind w:left="822" w:right="106" w:hanging="822"/>
        <w:rPr>
          <w:sz w:val="20"/>
        </w:rPr>
      </w:pPr>
      <w:r>
        <w:rPr>
          <w:sz w:val="20"/>
        </w:rPr>
        <w:t>Breaches of</w:t>
      </w:r>
      <w:r>
        <w:rPr>
          <w:spacing w:val="-2"/>
          <w:sz w:val="20"/>
        </w:rPr>
        <w:t xml:space="preserve"> </w:t>
      </w:r>
      <w:r>
        <w:rPr>
          <w:sz w:val="20"/>
        </w:rPr>
        <w:t>instructions</w:t>
      </w:r>
      <w:r>
        <w:rPr>
          <w:spacing w:val="-2"/>
          <w:sz w:val="20"/>
        </w:rPr>
        <w:t xml:space="preserve"> </w:t>
      </w:r>
      <w:r>
        <w:rPr>
          <w:sz w:val="20"/>
        </w:rPr>
        <w:t>10.3</w:t>
      </w:r>
      <w:r>
        <w:rPr>
          <w:spacing w:val="-3"/>
          <w:sz w:val="20"/>
        </w:rPr>
        <w:t xml:space="preserve"> </w:t>
      </w:r>
      <w:r>
        <w:rPr>
          <w:sz w:val="20"/>
        </w:rPr>
        <w:t>and</w:t>
      </w:r>
      <w:r>
        <w:rPr>
          <w:spacing w:val="-4"/>
          <w:sz w:val="20"/>
        </w:rPr>
        <w:t xml:space="preserve"> </w:t>
      </w:r>
      <w:r>
        <w:rPr>
          <w:sz w:val="20"/>
        </w:rPr>
        <w:t>16</w:t>
      </w:r>
      <w:r>
        <w:rPr>
          <w:spacing w:val="-1"/>
          <w:sz w:val="20"/>
        </w:rPr>
        <w:t xml:space="preserve"> </w:t>
      </w:r>
      <w:r>
        <w:rPr>
          <w:sz w:val="20"/>
        </w:rPr>
        <w:t>will</w:t>
      </w:r>
      <w:r>
        <w:rPr>
          <w:spacing w:val="-2"/>
          <w:sz w:val="20"/>
        </w:rPr>
        <w:t xml:space="preserve"> </w:t>
      </w:r>
      <w:r>
        <w:rPr>
          <w:sz w:val="20"/>
        </w:rPr>
        <w:t>not</w:t>
      </w:r>
      <w:r>
        <w:rPr>
          <w:spacing w:val="-1"/>
          <w:sz w:val="20"/>
        </w:rPr>
        <w:t xml:space="preserve"> </w:t>
      </w:r>
      <w:r>
        <w:rPr>
          <w:sz w:val="20"/>
        </w:rPr>
        <w:t>be</w:t>
      </w:r>
      <w:r>
        <w:rPr>
          <w:spacing w:val="-2"/>
          <w:sz w:val="20"/>
        </w:rPr>
        <w:t xml:space="preserve"> </w:t>
      </w:r>
      <w:r>
        <w:rPr>
          <w:sz w:val="20"/>
        </w:rPr>
        <w:t>grounds</w:t>
      </w:r>
      <w:r>
        <w:rPr>
          <w:spacing w:val="-2"/>
          <w:sz w:val="20"/>
        </w:rPr>
        <w:t xml:space="preserve"> </w:t>
      </w:r>
      <w:r>
        <w:rPr>
          <w:sz w:val="20"/>
        </w:rPr>
        <w:t>for</w:t>
      </w:r>
      <w:r>
        <w:rPr>
          <w:spacing w:val="-3"/>
          <w:sz w:val="20"/>
        </w:rPr>
        <w:t xml:space="preserve"> </w:t>
      </w:r>
      <w:r>
        <w:rPr>
          <w:sz w:val="20"/>
        </w:rPr>
        <w:t>a</w:t>
      </w:r>
      <w:r>
        <w:rPr>
          <w:spacing w:val="-3"/>
          <w:sz w:val="20"/>
        </w:rPr>
        <w:t xml:space="preserve"> </w:t>
      </w:r>
      <w:r>
        <w:rPr>
          <w:sz w:val="20"/>
        </w:rPr>
        <w:t>protest</w:t>
      </w:r>
      <w:r>
        <w:rPr>
          <w:spacing w:val="-4"/>
          <w:sz w:val="20"/>
        </w:rPr>
        <w:t xml:space="preserve"> </w:t>
      </w:r>
      <w:r>
        <w:rPr>
          <w:sz w:val="20"/>
        </w:rPr>
        <w:t>by</w:t>
      </w:r>
      <w:r>
        <w:rPr>
          <w:spacing w:val="-4"/>
          <w:sz w:val="20"/>
        </w:rPr>
        <w:t xml:space="preserve"> </w:t>
      </w:r>
      <w:r>
        <w:rPr>
          <w:sz w:val="20"/>
        </w:rPr>
        <w:t>a</w:t>
      </w:r>
      <w:r>
        <w:rPr>
          <w:spacing w:val="-4"/>
          <w:sz w:val="20"/>
        </w:rPr>
        <w:t xml:space="preserve"> </w:t>
      </w:r>
      <w:r>
        <w:rPr>
          <w:sz w:val="20"/>
        </w:rPr>
        <w:t>boat.</w:t>
      </w:r>
      <w:r>
        <w:rPr>
          <w:spacing w:val="-3"/>
          <w:sz w:val="20"/>
        </w:rPr>
        <w:t xml:space="preserve"> </w:t>
      </w:r>
      <w:r>
        <w:rPr>
          <w:sz w:val="20"/>
        </w:rPr>
        <w:t>This</w:t>
      </w:r>
      <w:r>
        <w:rPr>
          <w:spacing w:val="-2"/>
          <w:sz w:val="20"/>
        </w:rPr>
        <w:t xml:space="preserve"> </w:t>
      </w:r>
      <w:r>
        <w:rPr>
          <w:sz w:val="20"/>
        </w:rPr>
        <w:t xml:space="preserve">changes rule 60.1(a). Penalties for these breaches </w:t>
      </w:r>
      <w:r>
        <w:rPr>
          <w:spacing w:val="2"/>
          <w:sz w:val="20"/>
        </w:rPr>
        <w:t xml:space="preserve">may </w:t>
      </w:r>
      <w:r>
        <w:rPr>
          <w:sz w:val="20"/>
        </w:rPr>
        <w:t>be less than disqualification if the protest committee so</w:t>
      </w:r>
      <w:r>
        <w:rPr>
          <w:spacing w:val="-3"/>
          <w:sz w:val="20"/>
        </w:rPr>
        <w:t xml:space="preserve"> </w:t>
      </w:r>
      <w:r>
        <w:rPr>
          <w:sz w:val="20"/>
        </w:rPr>
        <w:t>decides.</w:t>
      </w:r>
    </w:p>
    <w:p w14:paraId="05695F56" w14:textId="77777777" w:rsidR="00BC4AD4" w:rsidRDefault="00BC4AD4" w:rsidP="00BC4AD4">
      <w:pPr>
        <w:pStyle w:val="ListParagraph"/>
        <w:numPr>
          <w:ilvl w:val="1"/>
          <w:numId w:val="8"/>
        </w:numPr>
        <w:tabs>
          <w:tab w:val="left" w:pos="822"/>
          <w:tab w:val="left" w:pos="823"/>
        </w:tabs>
        <w:spacing w:line="229" w:lineRule="exact"/>
        <w:ind w:left="822" w:hanging="822"/>
        <w:rPr>
          <w:sz w:val="20"/>
        </w:rPr>
      </w:pPr>
      <w:r>
        <w:rPr>
          <w:sz w:val="20"/>
        </w:rPr>
        <w:t>On the last scheduled day of racing a request for reopening a hearing shall be</w:t>
      </w:r>
      <w:r>
        <w:rPr>
          <w:spacing w:val="-23"/>
          <w:sz w:val="20"/>
        </w:rPr>
        <w:t xml:space="preserve"> </w:t>
      </w:r>
      <w:r>
        <w:rPr>
          <w:sz w:val="20"/>
        </w:rPr>
        <w:t>delivered</w:t>
      </w:r>
    </w:p>
    <w:p w14:paraId="367B22A3" w14:textId="77777777" w:rsidR="00BC4AD4" w:rsidRDefault="00BC4AD4" w:rsidP="00BC4AD4">
      <w:pPr>
        <w:pStyle w:val="ListParagraph"/>
        <w:numPr>
          <w:ilvl w:val="2"/>
          <w:numId w:val="8"/>
        </w:numPr>
        <w:tabs>
          <w:tab w:val="left" w:pos="1542"/>
          <w:tab w:val="left" w:pos="1543"/>
        </w:tabs>
        <w:spacing w:before="15" w:line="256" w:lineRule="auto"/>
        <w:ind w:right="121"/>
        <w:rPr>
          <w:sz w:val="20"/>
        </w:rPr>
      </w:pPr>
      <w:r>
        <w:rPr>
          <w:sz w:val="20"/>
        </w:rPr>
        <w:t>within the protest time limit if the requesting party</w:t>
      </w:r>
      <w:r>
        <w:rPr>
          <w:spacing w:val="-41"/>
          <w:sz w:val="20"/>
        </w:rPr>
        <w:t xml:space="preserve"> </w:t>
      </w:r>
      <w:r>
        <w:rPr>
          <w:sz w:val="20"/>
        </w:rPr>
        <w:t>was informed of the decision on the previous</w:t>
      </w:r>
      <w:r>
        <w:rPr>
          <w:spacing w:val="2"/>
          <w:sz w:val="20"/>
        </w:rPr>
        <w:t xml:space="preserve"> </w:t>
      </w:r>
      <w:r>
        <w:rPr>
          <w:sz w:val="20"/>
        </w:rPr>
        <w:t>day;</w:t>
      </w:r>
    </w:p>
    <w:p w14:paraId="2CEC8A21" w14:textId="77777777" w:rsidR="00BC4AD4" w:rsidRDefault="00BC4AD4" w:rsidP="00BC4AD4">
      <w:pPr>
        <w:pStyle w:val="ListParagraph"/>
        <w:numPr>
          <w:ilvl w:val="2"/>
          <w:numId w:val="8"/>
        </w:numPr>
        <w:tabs>
          <w:tab w:val="left" w:pos="1542"/>
          <w:tab w:val="left" w:pos="1543"/>
        </w:tabs>
        <w:spacing w:before="5" w:line="256" w:lineRule="auto"/>
        <w:ind w:right="364"/>
        <w:rPr>
          <w:sz w:val="20"/>
        </w:rPr>
      </w:pPr>
      <w:r>
        <w:rPr>
          <w:sz w:val="20"/>
        </w:rPr>
        <w:t>no later than 30 minutes after the requesting party was informed of the decision</w:t>
      </w:r>
      <w:r>
        <w:rPr>
          <w:spacing w:val="-39"/>
          <w:sz w:val="20"/>
        </w:rPr>
        <w:t xml:space="preserve"> </w:t>
      </w:r>
      <w:r>
        <w:rPr>
          <w:sz w:val="20"/>
        </w:rPr>
        <w:t>on that day.</w:t>
      </w:r>
    </w:p>
    <w:p w14:paraId="097BCF56" w14:textId="77777777" w:rsidR="00BC4AD4" w:rsidRDefault="00BC4AD4" w:rsidP="00BC4AD4">
      <w:pPr>
        <w:pStyle w:val="BodyText"/>
        <w:spacing w:before="2"/>
      </w:pPr>
      <w:r>
        <w:t>This changes rule 66.</w:t>
      </w:r>
    </w:p>
    <w:p w14:paraId="6DCDC452" w14:textId="77777777" w:rsidR="00BC4AD4" w:rsidRDefault="00BC4AD4" w:rsidP="00BC4AD4">
      <w:pPr>
        <w:pStyle w:val="ListParagraph"/>
        <w:numPr>
          <w:ilvl w:val="1"/>
          <w:numId w:val="8"/>
        </w:numPr>
        <w:tabs>
          <w:tab w:val="left" w:pos="823"/>
        </w:tabs>
        <w:spacing w:before="20" w:line="259" w:lineRule="auto"/>
        <w:ind w:left="822" w:right="649" w:hanging="822"/>
        <w:jc w:val="both"/>
        <w:rPr>
          <w:sz w:val="20"/>
        </w:rPr>
      </w:pPr>
      <w:r>
        <w:rPr>
          <w:sz w:val="20"/>
        </w:rPr>
        <w:t>On the last scheduled day of racing a request for redress based on a protest committee decision shall be delivered no later than 30 minutes after the decision was posted. This changes rule 62.2.</w:t>
      </w:r>
    </w:p>
    <w:p w14:paraId="09F172D5" w14:textId="77777777" w:rsidR="00BC4AD4" w:rsidRDefault="00BC4AD4" w:rsidP="00BC4AD4">
      <w:pPr>
        <w:pStyle w:val="BodyText"/>
        <w:spacing w:before="4"/>
        <w:ind w:left="0" w:hanging="822"/>
        <w:rPr>
          <w:sz w:val="21"/>
        </w:rPr>
      </w:pPr>
    </w:p>
    <w:p w14:paraId="0ECEFE5E" w14:textId="77777777" w:rsidR="00BC4AD4" w:rsidRDefault="00BC4AD4" w:rsidP="00BC4AD4">
      <w:pPr>
        <w:pStyle w:val="Heading1"/>
        <w:numPr>
          <w:ilvl w:val="1"/>
          <w:numId w:val="7"/>
        </w:numPr>
        <w:tabs>
          <w:tab w:val="left" w:pos="709"/>
        </w:tabs>
        <w:ind w:left="709" w:hanging="709"/>
      </w:pPr>
      <w:r>
        <w:t>SCORING</w:t>
      </w:r>
    </w:p>
    <w:p w14:paraId="36011D56" w14:textId="77777777" w:rsidR="00BC4AD4" w:rsidRDefault="00BC4AD4" w:rsidP="00BC4AD4">
      <w:pPr>
        <w:pStyle w:val="ListParagraph"/>
        <w:numPr>
          <w:ilvl w:val="1"/>
          <w:numId w:val="7"/>
        </w:numPr>
        <w:tabs>
          <w:tab w:val="left" w:pos="822"/>
          <w:tab w:val="left" w:pos="823"/>
        </w:tabs>
        <w:spacing w:before="20"/>
        <w:ind w:left="822" w:hanging="822"/>
        <w:rPr>
          <w:sz w:val="20"/>
        </w:rPr>
      </w:pPr>
      <w:r>
        <w:rPr>
          <w:sz w:val="20"/>
        </w:rPr>
        <w:t>The Low Point Scoring System of Appendix A will apply for this</w:t>
      </w:r>
      <w:r>
        <w:rPr>
          <w:spacing w:val="-11"/>
          <w:sz w:val="20"/>
        </w:rPr>
        <w:t xml:space="preserve"> </w:t>
      </w:r>
      <w:r>
        <w:rPr>
          <w:sz w:val="20"/>
        </w:rPr>
        <w:t>regatta.</w:t>
      </w:r>
    </w:p>
    <w:p w14:paraId="63CF4721" w14:textId="77777777" w:rsidR="00BC4AD4" w:rsidRDefault="00BC4AD4" w:rsidP="00BC4AD4">
      <w:pPr>
        <w:pStyle w:val="ListParagraph"/>
        <w:numPr>
          <w:ilvl w:val="1"/>
          <w:numId w:val="7"/>
        </w:numPr>
        <w:tabs>
          <w:tab w:val="left" w:pos="822"/>
          <w:tab w:val="left" w:pos="823"/>
        </w:tabs>
        <w:spacing w:before="17"/>
        <w:ind w:left="822" w:hanging="822"/>
        <w:rPr>
          <w:sz w:val="20"/>
        </w:rPr>
      </w:pPr>
      <w:r>
        <w:rPr>
          <w:sz w:val="20"/>
        </w:rPr>
        <w:t>No minimum races are required to be completed to constitute a</w:t>
      </w:r>
      <w:r>
        <w:rPr>
          <w:spacing w:val="-8"/>
          <w:sz w:val="20"/>
        </w:rPr>
        <w:t xml:space="preserve"> </w:t>
      </w:r>
      <w:r>
        <w:rPr>
          <w:sz w:val="20"/>
        </w:rPr>
        <w:t>series.</w:t>
      </w:r>
    </w:p>
    <w:p w14:paraId="21E8A37E" w14:textId="77777777" w:rsidR="00BC4AD4" w:rsidRDefault="00BC4AD4" w:rsidP="00BC4AD4">
      <w:pPr>
        <w:pStyle w:val="ListParagraph"/>
        <w:numPr>
          <w:ilvl w:val="1"/>
          <w:numId w:val="7"/>
        </w:numPr>
        <w:tabs>
          <w:tab w:val="left" w:pos="822"/>
          <w:tab w:val="left" w:pos="823"/>
          <w:tab w:val="left" w:pos="1542"/>
        </w:tabs>
        <w:spacing w:before="20" w:line="256" w:lineRule="auto"/>
        <w:ind w:left="1542" w:right="731" w:hanging="1542"/>
        <w:rPr>
          <w:sz w:val="20"/>
        </w:rPr>
      </w:pPr>
      <w:r>
        <w:rPr>
          <w:sz w:val="20"/>
        </w:rPr>
        <w:t>(a)</w:t>
      </w:r>
      <w:r>
        <w:rPr>
          <w:sz w:val="20"/>
        </w:rPr>
        <w:tab/>
        <w:t>When 4 or fewer races have been completed, a boat’s series score will be the total of her race</w:t>
      </w:r>
      <w:r>
        <w:rPr>
          <w:spacing w:val="7"/>
          <w:sz w:val="20"/>
        </w:rPr>
        <w:t xml:space="preserve"> </w:t>
      </w:r>
      <w:r>
        <w:rPr>
          <w:sz w:val="20"/>
        </w:rPr>
        <w:t>scores.</w:t>
      </w:r>
    </w:p>
    <w:p w14:paraId="74D4DED4" w14:textId="77777777" w:rsidR="00BC4AD4" w:rsidRDefault="00BC4AD4" w:rsidP="00BC4AD4">
      <w:pPr>
        <w:pStyle w:val="BodyText"/>
        <w:tabs>
          <w:tab w:val="left" w:pos="1542"/>
        </w:tabs>
        <w:spacing w:before="4" w:line="256" w:lineRule="auto"/>
        <w:ind w:left="1542" w:right="1052" w:hanging="691"/>
      </w:pPr>
      <w:r>
        <w:t>(b)</w:t>
      </w:r>
      <w:r>
        <w:tab/>
        <w:t>When from 5 to 7 races have been completed, a boat’s series score will be the total of her race scores excluding her worst</w:t>
      </w:r>
      <w:r>
        <w:rPr>
          <w:spacing w:val="-5"/>
        </w:rPr>
        <w:t xml:space="preserve"> </w:t>
      </w:r>
      <w:r>
        <w:t>score.</w:t>
      </w:r>
    </w:p>
    <w:p w14:paraId="257564DA" w14:textId="77777777" w:rsidR="00BC4AD4" w:rsidRDefault="00BC4AD4" w:rsidP="00BC4AD4">
      <w:pPr>
        <w:pStyle w:val="BodyText"/>
        <w:spacing w:before="8"/>
        <w:ind w:left="0"/>
        <w:rPr>
          <w:sz w:val="21"/>
        </w:rPr>
      </w:pPr>
    </w:p>
    <w:p w14:paraId="23AAC029" w14:textId="77777777" w:rsidR="00BC4AD4" w:rsidRDefault="00BC4AD4" w:rsidP="00BC4AD4">
      <w:pPr>
        <w:pStyle w:val="Heading1"/>
        <w:numPr>
          <w:ilvl w:val="1"/>
          <w:numId w:val="6"/>
        </w:numPr>
        <w:tabs>
          <w:tab w:val="left" w:pos="709"/>
        </w:tabs>
        <w:ind w:left="709" w:hanging="709"/>
      </w:pPr>
      <w:r>
        <w:t>SAFETY REGULATIONS</w:t>
      </w:r>
    </w:p>
    <w:p w14:paraId="689AAAE0" w14:textId="77777777" w:rsidR="00BC4AD4" w:rsidRDefault="00BC4AD4" w:rsidP="00BC4AD4">
      <w:pPr>
        <w:pStyle w:val="ListParagraph"/>
        <w:numPr>
          <w:ilvl w:val="1"/>
          <w:numId w:val="6"/>
        </w:numPr>
        <w:tabs>
          <w:tab w:val="left" w:pos="822"/>
          <w:tab w:val="left" w:pos="823"/>
        </w:tabs>
        <w:spacing w:before="20"/>
        <w:ind w:left="822" w:hanging="822"/>
        <w:rPr>
          <w:sz w:val="20"/>
        </w:rPr>
      </w:pPr>
      <w:r>
        <w:rPr>
          <w:sz w:val="20"/>
        </w:rPr>
        <w:t xml:space="preserve">Sign-Out and Sign-In at </w:t>
      </w:r>
      <w:proofErr w:type="spellStart"/>
      <w:r>
        <w:rPr>
          <w:sz w:val="20"/>
        </w:rPr>
        <w:t>Marena</w:t>
      </w:r>
      <w:proofErr w:type="spellEnd"/>
      <w:r>
        <w:rPr>
          <w:sz w:val="20"/>
        </w:rPr>
        <w:t xml:space="preserve"> Room at Level 2 through</w:t>
      </w:r>
      <w:r>
        <w:rPr>
          <w:spacing w:val="-3"/>
          <w:sz w:val="20"/>
        </w:rPr>
        <w:t xml:space="preserve"> </w:t>
      </w:r>
      <w:r>
        <w:rPr>
          <w:sz w:val="20"/>
        </w:rPr>
        <w:t>lobby.</w:t>
      </w:r>
    </w:p>
    <w:p w14:paraId="109A463E" w14:textId="77777777" w:rsidR="00BC4AD4" w:rsidRDefault="00BC4AD4" w:rsidP="00BC4AD4">
      <w:pPr>
        <w:pStyle w:val="ListParagraph"/>
        <w:numPr>
          <w:ilvl w:val="1"/>
          <w:numId w:val="6"/>
        </w:numPr>
        <w:tabs>
          <w:tab w:val="left" w:pos="822"/>
          <w:tab w:val="left" w:pos="823"/>
        </w:tabs>
        <w:spacing w:before="20"/>
        <w:ind w:left="822" w:hanging="822"/>
        <w:rPr>
          <w:sz w:val="20"/>
        </w:rPr>
      </w:pPr>
      <w:r>
        <w:rPr>
          <w:sz w:val="20"/>
        </w:rPr>
        <w:t>A boat that retires from a race shall notify the race committee as soon as</w:t>
      </w:r>
      <w:r>
        <w:rPr>
          <w:spacing w:val="-21"/>
          <w:sz w:val="20"/>
        </w:rPr>
        <w:t xml:space="preserve"> </w:t>
      </w:r>
      <w:r>
        <w:rPr>
          <w:sz w:val="20"/>
        </w:rPr>
        <w:t>possible. [DP]</w:t>
      </w:r>
    </w:p>
    <w:p w14:paraId="09857D76" w14:textId="77777777" w:rsidR="00BC4AD4" w:rsidRDefault="00BC4AD4" w:rsidP="00BC4AD4">
      <w:pPr>
        <w:pStyle w:val="BodyText"/>
        <w:spacing w:before="8"/>
        <w:ind w:left="0" w:hanging="822"/>
        <w:rPr>
          <w:sz w:val="22"/>
        </w:rPr>
      </w:pPr>
    </w:p>
    <w:p w14:paraId="612ACF8A" w14:textId="77777777" w:rsidR="00BC4AD4" w:rsidRDefault="00BC4AD4" w:rsidP="00BC4AD4">
      <w:pPr>
        <w:pStyle w:val="Heading1"/>
        <w:numPr>
          <w:ilvl w:val="1"/>
          <w:numId w:val="5"/>
        </w:numPr>
        <w:tabs>
          <w:tab w:val="left" w:pos="709"/>
        </w:tabs>
        <w:spacing w:before="1"/>
        <w:ind w:left="709" w:hanging="709"/>
      </w:pPr>
      <w:r>
        <w:t>EQUIPMENT AND MEASUREMENT</w:t>
      </w:r>
      <w:r>
        <w:rPr>
          <w:spacing w:val="5"/>
        </w:rPr>
        <w:t xml:space="preserve"> </w:t>
      </w:r>
      <w:r>
        <w:t>CHECKS</w:t>
      </w:r>
    </w:p>
    <w:p w14:paraId="4268B966" w14:textId="77777777" w:rsidR="00BC4AD4" w:rsidRDefault="00BC4AD4" w:rsidP="00BC4AD4">
      <w:pPr>
        <w:pStyle w:val="ListParagraph"/>
        <w:numPr>
          <w:ilvl w:val="1"/>
          <w:numId w:val="5"/>
        </w:numPr>
        <w:tabs>
          <w:tab w:val="left" w:pos="823"/>
        </w:tabs>
        <w:spacing w:before="22" w:line="259" w:lineRule="auto"/>
        <w:ind w:left="822" w:right="390" w:hanging="822"/>
        <w:jc w:val="both"/>
        <w:rPr>
          <w:sz w:val="20"/>
        </w:rPr>
      </w:pPr>
      <w:r>
        <w:rPr>
          <w:sz w:val="20"/>
        </w:rPr>
        <w:t xml:space="preserve">A boat or equipment </w:t>
      </w:r>
      <w:r>
        <w:rPr>
          <w:spacing w:val="2"/>
          <w:sz w:val="20"/>
        </w:rPr>
        <w:t xml:space="preserve">may </w:t>
      </w:r>
      <w:r>
        <w:rPr>
          <w:sz w:val="20"/>
        </w:rPr>
        <w:t>be inspected at any time for compliance with the class rules and sailing instructions. On the water, a boat can be instructed by a race committee equipment inspector or measurer to proceed immediately to a designated area for</w:t>
      </w:r>
      <w:r>
        <w:rPr>
          <w:spacing w:val="-18"/>
          <w:sz w:val="20"/>
        </w:rPr>
        <w:t xml:space="preserve"> </w:t>
      </w:r>
      <w:r>
        <w:rPr>
          <w:sz w:val="20"/>
        </w:rPr>
        <w:t>inspection. [DP]</w:t>
      </w:r>
    </w:p>
    <w:p w14:paraId="469D56D8" w14:textId="77777777" w:rsidR="00BC4AD4" w:rsidRDefault="00BC4AD4" w:rsidP="00BC4AD4">
      <w:pPr>
        <w:pStyle w:val="BodyText"/>
        <w:spacing w:before="6"/>
        <w:ind w:left="0"/>
        <w:rPr>
          <w:sz w:val="27"/>
        </w:rPr>
      </w:pPr>
    </w:p>
    <w:p w14:paraId="1D197FAD" w14:textId="77777777" w:rsidR="007E0666" w:rsidRDefault="007E0666">
      <w:pPr>
        <w:spacing w:line="229" w:lineRule="exact"/>
        <w:jc w:val="both"/>
        <w:sectPr w:rsidR="007E0666" w:rsidSect="009216AF">
          <w:type w:val="continuous"/>
          <w:pgSz w:w="11900" w:h="16840"/>
          <w:pgMar w:top="3580" w:right="1360" w:bottom="1640" w:left="1340" w:header="706" w:footer="1455" w:gutter="0"/>
          <w:cols w:space="720"/>
        </w:sectPr>
      </w:pPr>
    </w:p>
    <w:p w14:paraId="7643D634" w14:textId="77777777" w:rsidR="007E0666" w:rsidRDefault="007E0666">
      <w:pPr>
        <w:pStyle w:val="BodyText"/>
        <w:spacing w:before="2"/>
        <w:ind w:left="0"/>
        <w:rPr>
          <w:sz w:val="18"/>
        </w:rPr>
      </w:pPr>
    </w:p>
    <w:p w14:paraId="237D783C" w14:textId="77777777" w:rsidR="002A074C" w:rsidRDefault="002A074C">
      <w:pPr>
        <w:pStyle w:val="BodyText"/>
        <w:spacing w:before="6"/>
        <w:ind w:left="0"/>
        <w:rPr>
          <w:sz w:val="27"/>
        </w:rPr>
      </w:pPr>
    </w:p>
    <w:p w14:paraId="1F7A6CA4" w14:textId="77777777" w:rsidR="002A074C" w:rsidRPr="002A074C" w:rsidRDefault="00877411" w:rsidP="002A074C">
      <w:pPr>
        <w:pStyle w:val="Heading1"/>
        <w:numPr>
          <w:ilvl w:val="1"/>
          <w:numId w:val="4"/>
        </w:numPr>
        <w:tabs>
          <w:tab w:val="left" w:pos="709"/>
        </w:tabs>
        <w:ind w:left="709" w:hanging="709"/>
      </w:pPr>
      <w:r>
        <w:t>RADIO</w:t>
      </w:r>
      <w:r>
        <w:rPr>
          <w:spacing w:val="-1"/>
        </w:rPr>
        <w:t xml:space="preserve"> </w:t>
      </w:r>
      <w:r>
        <w:t>COMMUNICATION</w:t>
      </w:r>
    </w:p>
    <w:p w14:paraId="36A69710" w14:textId="77777777" w:rsidR="007E0666" w:rsidRDefault="00877411" w:rsidP="000422F3">
      <w:pPr>
        <w:pStyle w:val="ListParagraph"/>
        <w:numPr>
          <w:ilvl w:val="1"/>
          <w:numId w:val="4"/>
        </w:numPr>
        <w:tabs>
          <w:tab w:val="left" w:pos="822"/>
          <w:tab w:val="left" w:pos="823"/>
        </w:tabs>
        <w:spacing w:before="31" w:line="256" w:lineRule="auto"/>
        <w:ind w:left="822" w:right="140" w:hanging="822"/>
        <w:rPr>
          <w:sz w:val="20"/>
        </w:rPr>
      </w:pPr>
      <w:r>
        <w:rPr>
          <w:sz w:val="20"/>
        </w:rPr>
        <w:t>Except in an emergency, a boat shall neither make radio transmissions while racing nor receive radio communications not available to all boats. This restriction also applies to</w:t>
      </w:r>
      <w:r>
        <w:rPr>
          <w:spacing w:val="-39"/>
          <w:sz w:val="20"/>
        </w:rPr>
        <w:t xml:space="preserve"> </w:t>
      </w:r>
      <w:r>
        <w:rPr>
          <w:sz w:val="20"/>
        </w:rPr>
        <w:t>mobile telephones.</w:t>
      </w:r>
      <w:r w:rsidR="00BC4AD4">
        <w:rPr>
          <w:sz w:val="20"/>
        </w:rPr>
        <w:t xml:space="preserve"> [DP]</w:t>
      </w:r>
    </w:p>
    <w:p w14:paraId="2FFDFF3B" w14:textId="77777777" w:rsidR="00F00AF1" w:rsidRDefault="00F00AF1" w:rsidP="00F00AF1">
      <w:pPr>
        <w:pStyle w:val="ListParagraph"/>
        <w:tabs>
          <w:tab w:val="left" w:pos="822"/>
          <w:tab w:val="left" w:pos="823"/>
        </w:tabs>
        <w:spacing w:before="31" w:line="256" w:lineRule="auto"/>
        <w:ind w:right="140" w:firstLine="0"/>
        <w:rPr>
          <w:sz w:val="20"/>
        </w:rPr>
      </w:pPr>
    </w:p>
    <w:p w14:paraId="3E3539AC" w14:textId="77777777" w:rsidR="007E0666" w:rsidRDefault="00F00AF1" w:rsidP="00F00AF1">
      <w:pPr>
        <w:pStyle w:val="ListParagraph"/>
        <w:numPr>
          <w:ilvl w:val="1"/>
          <w:numId w:val="3"/>
        </w:numPr>
        <w:tabs>
          <w:tab w:val="left" w:pos="709"/>
        </w:tabs>
        <w:spacing w:before="31" w:line="256" w:lineRule="auto"/>
        <w:ind w:left="709" w:right="140" w:hanging="709"/>
        <w:rPr>
          <w:b/>
          <w:bCs/>
          <w:sz w:val="20"/>
        </w:rPr>
      </w:pPr>
      <w:r w:rsidRPr="00F00AF1">
        <w:rPr>
          <w:b/>
          <w:bCs/>
          <w:sz w:val="20"/>
        </w:rPr>
        <w:tab/>
        <w:t>TRASH DISPOSAL</w:t>
      </w:r>
    </w:p>
    <w:p w14:paraId="1AF26104" w14:textId="77777777" w:rsidR="00F00AF1" w:rsidRDefault="00F00AF1" w:rsidP="00F00AF1">
      <w:pPr>
        <w:pStyle w:val="ListParagraph"/>
        <w:numPr>
          <w:ilvl w:val="1"/>
          <w:numId w:val="3"/>
        </w:numPr>
        <w:tabs>
          <w:tab w:val="left" w:pos="851"/>
        </w:tabs>
        <w:spacing w:before="31" w:line="256" w:lineRule="auto"/>
        <w:ind w:left="851" w:right="140" w:hanging="851"/>
        <w:rPr>
          <w:sz w:val="20"/>
        </w:rPr>
      </w:pPr>
      <w:r w:rsidRPr="00F00AF1">
        <w:rPr>
          <w:sz w:val="20"/>
        </w:rPr>
        <w:t>Boats shall not put trash in the water. [DP]</w:t>
      </w:r>
    </w:p>
    <w:p w14:paraId="5F808EA6" w14:textId="77777777" w:rsidR="00F00AF1" w:rsidRPr="00F00AF1" w:rsidRDefault="00F00AF1" w:rsidP="00F00AF1">
      <w:pPr>
        <w:pStyle w:val="ListParagraph"/>
        <w:tabs>
          <w:tab w:val="left" w:pos="709"/>
        </w:tabs>
        <w:spacing w:before="31" w:line="256" w:lineRule="auto"/>
        <w:ind w:left="709" w:right="140" w:firstLine="0"/>
        <w:rPr>
          <w:sz w:val="20"/>
        </w:rPr>
      </w:pPr>
    </w:p>
    <w:p w14:paraId="61ED58FC" w14:textId="77777777" w:rsidR="007E0666" w:rsidRDefault="00877411" w:rsidP="00F00AF1">
      <w:pPr>
        <w:pStyle w:val="Heading1"/>
        <w:numPr>
          <w:ilvl w:val="0"/>
          <w:numId w:val="18"/>
        </w:numPr>
        <w:tabs>
          <w:tab w:val="left" w:pos="709"/>
        </w:tabs>
        <w:spacing w:before="1"/>
        <w:ind w:left="709" w:hanging="709"/>
      </w:pPr>
      <w:r>
        <w:t>PRIZES</w:t>
      </w:r>
    </w:p>
    <w:p w14:paraId="697B9DDA" w14:textId="77777777" w:rsidR="007E0666" w:rsidRDefault="00877411" w:rsidP="00F00AF1">
      <w:pPr>
        <w:pStyle w:val="ListParagraph"/>
        <w:numPr>
          <w:ilvl w:val="1"/>
          <w:numId w:val="18"/>
        </w:numPr>
        <w:tabs>
          <w:tab w:val="left" w:pos="822"/>
          <w:tab w:val="left" w:pos="823"/>
        </w:tabs>
        <w:spacing w:before="22"/>
        <w:ind w:left="822" w:hanging="822"/>
        <w:rPr>
          <w:sz w:val="20"/>
        </w:rPr>
      </w:pPr>
      <w:r>
        <w:rPr>
          <w:sz w:val="20"/>
        </w:rPr>
        <w:t>Prizes will be given as</w:t>
      </w:r>
      <w:r>
        <w:rPr>
          <w:spacing w:val="3"/>
          <w:sz w:val="20"/>
        </w:rPr>
        <w:t xml:space="preserve"> </w:t>
      </w:r>
      <w:r>
        <w:rPr>
          <w:sz w:val="20"/>
        </w:rPr>
        <w:t>follows:</w:t>
      </w:r>
    </w:p>
    <w:p w14:paraId="46639A06" w14:textId="77777777" w:rsidR="007E0666" w:rsidRDefault="00877411">
      <w:pPr>
        <w:pStyle w:val="BodyText"/>
        <w:spacing w:before="17"/>
      </w:pPr>
      <w:r>
        <w:t>1</w:t>
      </w:r>
      <w:r>
        <w:rPr>
          <w:vertAlign w:val="superscript"/>
        </w:rPr>
        <w:t>st</w:t>
      </w:r>
      <w:r>
        <w:t xml:space="preserve"> Overall for each class for each day racing</w:t>
      </w:r>
    </w:p>
    <w:p w14:paraId="7618AC3F" w14:textId="77777777" w:rsidR="007E0666" w:rsidRDefault="00877411">
      <w:pPr>
        <w:pStyle w:val="BodyText"/>
        <w:spacing w:before="19"/>
      </w:pPr>
      <w:r>
        <w:t>Top 3 Overall at the end of the regatta for each class.</w:t>
      </w:r>
    </w:p>
    <w:p w14:paraId="2B94E573" w14:textId="77777777" w:rsidR="007E0666" w:rsidRDefault="007E0666">
      <w:pPr>
        <w:pStyle w:val="BodyText"/>
        <w:spacing w:before="9"/>
        <w:ind w:left="0"/>
        <w:rPr>
          <w:sz w:val="22"/>
        </w:rPr>
      </w:pPr>
    </w:p>
    <w:p w14:paraId="0A332A4C" w14:textId="77777777" w:rsidR="007E0666" w:rsidRDefault="00877411" w:rsidP="000422F3">
      <w:pPr>
        <w:pStyle w:val="Heading1"/>
        <w:numPr>
          <w:ilvl w:val="1"/>
          <w:numId w:val="2"/>
        </w:numPr>
        <w:tabs>
          <w:tab w:val="left" w:pos="709"/>
        </w:tabs>
        <w:ind w:left="709" w:hanging="709"/>
      </w:pPr>
      <w:r>
        <w:t>DISCLAIMER OF</w:t>
      </w:r>
      <w:r>
        <w:rPr>
          <w:spacing w:val="-2"/>
        </w:rPr>
        <w:t xml:space="preserve"> </w:t>
      </w:r>
      <w:r>
        <w:t>LIABILITY</w:t>
      </w:r>
    </w:p>
    <w:p w14:paraId="67EA5DF4" w14:textId="77777777" w:rsidR="007E0666" w:rsidRDefault="00877411" w:rsidP="000422F3">
      <w:pPr>
        <w:pStyle w:val="ListParagraph"/>
        <w:numPr>
          <w:ilvl w:val="1"/>
          <w:numId w:val="2"/>
        </w:numPr>
        <w:tabs>
          <w:tab w:val="left" w:pos="822"/>
          <w:tab w:val="left" w:pos="823"/>
        </w:tabs>
        <w:spacing w:before="23" w:line="259" w:lineRule="auto"/>
        <w:ind w:left="822" w:right="239" w:hanging="822"/>
        <w:rPr>
          <w:sz w:val="20"/>
        </w:rPr>
      </w:pPr>
      <w:r>
        <w:rPr>
          <w:sz w:val="20"/>
        </w:rPr>
        <w:t>Competitors participate in the regatta entirely</w:t>
      </w:r>
      <w:r>
        <w:rPr>
          <w:spacing w:val="-40"/>
          <w:sz w:val="20"/>
        </w:rPr>
        <w:t xml:space="preserve"> </w:t>
      </w:r>
      <w:r>
        <w:rPr>
          <w:sz w:val="20"/>
        </w:rPr>
        <w:t>at their own risk. See rule 4, Decision to Race. The organizing authority, it’s officials, volunteers, sponsors and staff will not accept any liability for material damage or personal injury or death sustained in conjunction with or prior to, during, or after the</w:t>
      </w:r>
      <w:r>
        <w:rPr>
          <w:spacing w:val="-4"/>
          <w:sz w:val="20"/>
        </w:rPr>
        <w:t xml:space="preserve"> </w:t>
      </w:r>
      <w:r>
        <w:rPr>
          <w:sz w:val="20"/>
        </w:rPr>
        <w:t>regatta.</w:t>
      </w:r>
    </w:p>
    <w:p w14:paraId="25234A43" w14:textId="77777777" w:rsidR="007E0666" w:rsidRDefault="007E0666">
      <w:pPr>
        <w:pStyle w:val="BodyText"/>
        <w:spacing w:before="3"/>
        <w:ind w:left="0"/>
        <w:rPr>
          <w:sz w:val="21"/>
        </w:rPr>
      </w:pPr>
    </w:p>
    <w:p w14:paraId="55E4A00A" w14:textId="77777777" w:rsidR="007E0666" w:rsidRDefault="00877411" w:rsidP="000422F3">
      <w:pPr>
        <w:pStyle w:val="Heading1"/>
        <w:numPr>
          <w:ilvl w:val="1"/>
          <w:numId w:val="1"/>
        </w:numPr>
        <w:tabs>
          <w:tab w:val="left" w:pos="709"/>
        </w:tabs>
        <w:ind w:left="709" w:hanging="709"/>
      </w:pPr>
      <w:r>
        <w:t>INSURANCE</w:t>
      </w:r>
    </w:p>
    <w:p w14:paraId="3EDC8636" w14:textId="77777777" w:rsidR="007E0666" w:rsidRDefault="00877411" w:rsidP="000422F3">
      <w:pPr>
        <w:pStyle w:val="ListParagraph"/>
        <w:numPr>
          <w:ilvl w:val="1"/>
          <w:numId w:val="1"/>
        </w:numPr>
        <w:tabs>
          <w:tab w:val="left" w:pos="822"/>
          <w:tab w:val="left" w:pos="823"/>
        </w:tabs>
        <w:spacing w:before="20"/>
        <w:ind w:left="822" w:hanging="822"/>
        <w:rPr>
          <w:sz w:val="20"/>
        </w:rPr>
      </w:pPr>
      <w:r>
        <w:rPr>
          <w:sz w:val="20"/>
        </w:rPr>
        <w:t>Each participating boat shall be insured with valid third-party liability</w:t>
      </w:r>
      <w:r>
        <w:rPr>
          <w:spacing w:val="-8"/>
          <w:sz w:val="20"/>
        </w:rPr>
        <w:t xml:space="preserve"> </w:t>
      </w:r>
      <w:r>
        <w:rPr>
          <w:sz w:val="20"/>
        </w:rPr>
        <w:t>insurance.</w:t>
      </w:r>
    </w:p>
    <w:sectPr w:rsidR="007E0666">
      <w:pgSz w:w="11900" w:h="16840"/>
      <w:pgMar w:top="3580" w:right="1360" w:bottom="1640" w:left="1340" w:header="706" w:footer="14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C4577" w14:textId="77777777" w:rsidR="00BF40C7" w:rsidRDefault="00BF40C7">
      <w:r>
        <w:separator/>
      </w:r>
    </w:p>
  </w:endnote>
  <w:endnote w:type="continuationSeparator" w:id="0">
    <w:p w14:paraId="4855ED14" w14:textId="77777777" w:rsidR="00BF40C7" w:rsidRDefault="00BF4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288F7" w14:textId="77777777" w:rsidR="007E0666" w:rsidRDefault="00877411">
    <w:pPr>
      <w:pStyle w:val="BodyText"/>
      <w:spacing w:line="14" w:lineRule="auto"/>
      <w:ind w:left="0"/>
    </w:pPr>
    <w:r>
      <w:rPr>
        <w:noProof/>
      </w:rPr>
      <w:drawing>
        <wp:anchor distT="0" distB="0" distL="0" distR="0" simplePos="0" relativeHeight="251656192" behindDoc="1" locked="0" layoutInCell="1" allowOverlap="1" wp14:anchorId="2ECBAE31" wp14:editId="56E667DD">
          <wp:simplePos x="0" y="0"/>
          <wp:positionH relativeFrom="page">
            <wp:posOffset>3454908</wp:posOffset>
          </wp:positionH>
          <wp:positionV relativeFrom="page">
            <wp:posOffset>9739889</wp:posOffset>
          </wp:positionV>
          <wp:extent cx="1254252" cy="50443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254252" cy="504434"/>
                  </a:xfrm>
                  <a:prstGeom prst="rect">
                    <a:avLst/>
                  </a:prstGeom>
                </pic:spPr>
              </pic:pic>
            </a:graphicData>
          </a:graphic>
        </wp:anchor>
      </w:drawing>
    </w:r>
    <w:r>
      <w:rPr>
        <w:noProof/>
      </w:rPr>
      <w:drawing>
        <wp:anchor distT="0" distB="0" distL="0" distR="0" simplePos="0" relativeHeight="251658240" behindDoc="1" locked="0" layoutInCell="1" allowOverlap="1" wp14:anchorId="602B6FDC" wp14:editId="7D6F3E4F">
          <wp:simplePos x="0" y="0"/>
          <wp:positionH relativeFrom="page">
            <wp:posOffset>4745735</wp:posOffset>
          </wp:positionH>
          <wp:positionV relativeFrom="page">
            <wp:posOffset>9739889</wp:posOffset>
          </wp:positionV>
          <wp:extent cx="1743455" cy="5044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 cstate="print"/>
                  <a:stretch>
                    <a:fillRect/>
                  </a:stretch>
                </pic:blipFill>
                <pic:spPr>
                  <a:xfrm>
                    <a:off x="0" y="0"/>
                    <a:ext cx="1743455" cy="504434"/>
                  </a:xfrm>
                  <a:prstGeom prst="rect">
                    <a:avLst/>
                  </a:prstGeom>
                </pic:spPr>
              </pic:pic>
            </a:graphicData>
          </a:graphic>
        </wp:anchor>
      </w:drawing>
    </w:r>
    <w:r>
      <w:rPr>
        <w:noProof/>
      </w:rPr>
      <w:drawing>
        <wp:anchor distT="0" distB="0" distL="0" distR="0" simplePos="0" relativeHeight="251660288" behindDoc="1" locked="0" layoutInCell="1" allowOverlap="1" wp14:anchorId="2FB6526A" wp14:editId="00846DC6">
          <wp:simplePos x="0" y="0"/>
          <wp:positionH relativeFrom="page">
            <wp:posOffset>2110739</wp:posOffset>
          </wp:positionH>
          <wp:positionV relativeFrom="page">
            <wp:posOffset>9739880</wp:posOffset>
          </wp:positionV>
          <wp:extent cx="1307591" cy="50292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 cstate="print"/>
                  <a:stretch>
                    <a:fillRect/>
                  </a:stretch>
                </pic:blipFill>
                <pic:spPr>
                  <a:xfrm>
                    <a:off x="0" y="0"/>
                    <a:ext cx="1307591" cy="502920"/>
                  </a:xfrm>
                  <a:prstGeom prst="rect">
                    <a:avLst/>
                  </a:prstGeom>
                </pic:spPr>
              </pic:pic>
            </a:graphicData>
          </a:graphic>
        </wp:anchor>
      </w:drawing>
    </w:r>
    <w:r>
      <w:rPr>
        <w:noProof/>
      </w:rPr>
      <w:drawing>
        <wp:anchor distT="0" distB="0" distL="0" distR="0" simplePos="0" relativeHeight="251662336" behindDoc="1" locked="0" layoutInCell="1" allowOverlap="1" wp14:anchorId="7374006C" wp14:editId="4441119E">
          <wp:simplePos x="0" y="0"/>
          <wp:positionH relativeFrom="page">
            <wp:posOffset>961707</wp:posOffset>
          </wp:positionH>
          <wp:positionV relativeFrom="page">
            <wp:posOffset>9642458</wp:posOffset>
          </wp:positionV>
          <wp:extent cx="1098716" cy="51326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 cstate="print"/>
                  <a:stretch>
                    <a:fillRect/>
                  </a:stretch>
                </pic:blipFill>
                <pic:spPr>
                  <a:xfrm>
                    <a:off x="0" y="0"/>
                    <a:ext cx="1098716" cy="51326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A391F" w14:textId="77777777" w:rsidR="00BF40C7" w:rsidRDefault="00BF40C7">
      <w:r>
        <w:separator/>
      </w:r>
    </w:p>
  </w:footnote>
  <w:footnote w:type="continuationSeparator" w:id="0">
    <w:p w14:paraId="571FADDA" w14:textId="77777777" w:rsidR="00BF40C7" w:rsidRDefault="00BF4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E4594" w14:textId="77777777" w:rsidR="007E0666" w:rsidRDefault="00877411">
    <w:pPr>
      <w:pStyle w:val="BodyText"/>
      <w:spacing w:line="14" w:lineRule="auto"/>
      <w:ind w:left="0"/>
    </w:pPr>
    <w:r>
      <w:rPr>
        <w:noProof/>
      </w:rPr>
      <w:drawing>
        <wp:anchor distT="0" distB="0" distL="0" distR="0" simplePos="0" relativeHeight="251654144" behindDoc="1" locked="0" layoutInCell="1" allowOverlap="1" wp14:anchorId="7FDCD863" wp14:editId="566654AF">
          <wp:simplePos x="0" y="0"/>
          <wp:positionH relativeFrom="page">
            <wp:posOffset>1247775</wp:posOffset>
          </wp:positionH>
          <wp:positionV relativeFrom="page">
            <wp:posOffset>450952</wp:posOffset>
          </wp:positionV>
          <wp:extent cx="5067300" cy="182529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5067300" cy="1825293"/>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41EE3"/>
    <w:multiLevelType w:val="multilevel"/>
    <w:tmpl w:val="DBEEDB84"/>
    <w:lvl w:ilvl="0">
      <w:start w:val="14"/>
      <w:numFmt w:val="decimal"/>
      <w:lvlText w:val="%1"/>
      <w:lvlJc w:val="left"/>
      <w:pPr>
        <w:ind w:left="546" w:hanging="444"/>
      </w:pPr>
      <w:rPr>
        <w:rFonts w:hint="default"/>
        <w:lang w:val="en-US" w:eastAsia="en-US" w:bidi="ar-SA"/>
      </w:rPr>
    </w:lvl>
    <w:lvl w:ilvl="1">
      <w:numFmt w:val="decimal"/>
      <w:lvlText w:val="%1.%2"/>
      <w:lvlJc w:val="left"/>
      <w:pPr>
        <w:ind w:left="546" w:hanging="444"/>
      </w:pPr>
      <w:rPr>
        <w:rFonts w:hint="default"/>
        <w:b/>
        <w:bCs/>
        <w:spacing w:val="-1"/>
        <w:w w:val="99"/>
        <w:lang w:val="en-US" w:eastAsia="en-US" w:bidi="ar-SA"/>
      </w:rPr>
    </w:lvl>
    <w:lvl w:ilvl="2">
      <w:start w:val="1"/>
      <w:numFmt w:val="lowerLetter"/>
      <w:lvlText w:val="(%3)"/>
      <w:lvlJc w:val="left"/>
      <w:pPr>
        <w:ind w:left="1542" w:hanging="720"/>
      </w:pPr>
      <w:rPr>
        <w:rFonts w:ascii="Arial" w:eastAsia="Arial" w:hAnsi="Arial" w:cs="Arial" w:hint="default"/>
        <w:spacing w:val="-1"/>
        <w:w w:val="99"/>
        <w:sz w:val="20"/>
        <w:szCs w:val="20"/>
        <w:lang w:val="en-US" w:eastAsia="en-US" w:bidi="ar-SA"/>
      </w:rPr>
    </w:lvl>
    <w:lvl w:ilvl="3">
      <w:numFmt w:val="bullet"/>
      <w:lvlText w:val="•"/>
      <w:lvlJc w:val="left"/>
      <w:pPr>
        <w:ind w:left="3242" w:hanging="720"/>
      </w:pPr>
      <w:rPr>
        <w:rFonts w:hint="default"/>
        <w:lang w:val="en-US" w:eastAsia="en-US" w:bidi="ar-SA"/>
      </w:rPr>
    </w:lvl>
    <w:lvl w:ilvl="4">
      <w:numFmt w:val="bullet"/>
      <w:lvlText w:val="•"/>
      <w:lvlJc w:val="left"/>
      <w:pPr>
        <w:ind w:left="4093" w:hanging="720"/>
      </w:pPr>
      <w:rPr>
        <w:rFonts w:hint="default"/>
        <w:lang w:val="en-US" w:eastAsia="en-US" w:bidi="ar-SA"/>
      </w:rPr>
    </w:lvl>
    <w:lvl w:ilvl="5">
      <w:numFmt w:val="bullet"/>
      <w:lvlText w:val="•"/>
      <w:lvlJc w:val="left"/>
      <w:pPr>
        <w:ind w:left="4944" w:hanging="720"/>
      </w:pPr>
      <w:rPr>
        <w:rFonts w:hint="default"/>
        <w:lang w:val="en-US" w:eastAsia="en-US" w:bidi="ar-SA"/>
      </w:rPr>
    </w:lvl>
    <w:lvl w:ilvl="6">
      <w:numFmt w:val="bullet"/>
      <w:lvlText w:val="•"/>
      <w:lvlJc w:val="left"/>
      <w:pPr>
        <w:ind w:left="5795" w:hanging="720"/>
      </w:pPr>
      <w:rPr>
        <w:rFonts w:hint="default"/>
        <w:lang w:val="en-US" w:eastAsia="en-US" w:bidi="ar-SA"/>
      </w:rPr>
    </w:lvl>
    <w:lvl w:ilvl="7">
      <w:numFmt w:val="bullet"/>
      <w:lvlText w:val="•"/>
      <w:lvlJc w:val="left"/>
      <w:pPr>
        <w:ind w:left="6646" w:hanging="720"/>
      </w:pPr>
      <w:rPr>
        <w:rFonts w:hint="default"/>
        <w:lang w:val="en-US" w:eastAsia="en-US" w:bidi="ar-SA"/>
      </w:rPr>
    </w:lvl>
    <w:lvl w:ilvl="8">
      <w:numFmt w:val="bullet"/>
      <w:lvlText w:val="•"/>
      <w:lvlJc w:val="left"/>
      <w:pPr>
        <w:ind w:left="7497" w:hanging="720"/>
      </w:pPr>
      <w:rPr>
        <w:rFonts w:hint="default"/>
        <w:lang w:val="en-US" w:eastAsia="en-US" w:bidi="ar-SA"/>
      </w:rPr>
    </w:lvl>
  </w:abstractNum>
  <w:abstractNum w:abstractNumId="1" w15:restartNumberingAfterBreak="0">
    <w:nsid w:val="07016527"/>
    <w:multiLevelType w:val="multilevel"/>
    <w:tmpl w:val="00E8305E"/>
    <w:lvl w:ilvl="0">
      <w:start w:val="1"/>
      <w:numFmt w:val="decimal"/>
      <w:lvlText w:val="%1"/>
      <w:lvlJc w:val="left"/>
      <w:pPr>
        <w:ind w:left="433" w:hanging="332"/>
      </w:pPr>
      <w:rPr>
        <w:rFonts w:hint="default"/>
        <w:lang w:val="en-US" w:eastAsia="en-US" w:bidi="ar-SA"/>
      </w:rPr>
    </w:lvl>
    <w:lvl w:ilvl="1">
      <w:numFmt w:val="decimal"/>
      <w:lvlText w:val="%1.%2"/>
      <w:lvlJc w:val="left"/>
      <w:pPr>
        <w:ind w:left="433" w:hanging="332"/>
      </w:pPr>
      <w:rPr>
        <w:rFonts w:hint="default"/>
        <w:b/>
        <w:bCs/>
        <w:spacing w:val="-1"/>
        <w:w w:val="99"/>
        <w:lang w:val="en-US" w:eastAsia="en-US" w:bidi="ar-SA"/>
      </w:rPr>
    </w:lvl>
    <w:lvl w:ilvl="2">
      <w:numFmt w:val="bullet"/>
      <w:lvlText w:val="•"/>
      <w:lvlJc w:val="left"/>
      <w:pPr>
        <w:ind w:left="2192" w:hanging="332"/>
      </w:pPr>
      <w:rPr>
        <w:rFonts w:hint="default"/>
        <w:lang w:val="en-US" w:eastAsia="en-US" w:bidi="ar-SA"/>
      </w:rPr>
    </w:lvl>
    <w:lvl w:ilvl="3">
      <w:numFmt w:val="bullet"/>
      <w:lvlText w:val="•"/>
      <w:lvlJc w:val="left"/>
      <w:pPr>
        <w:ind w:left="3068" w:hanging="332"/>
      </w:pPr>
      <w:rPr>
        <w:rFonts w:hint="default"/>
        <w:lang w:val="en-US" w:eastAsia="en-US" w:bidi="ar-SA"/>
      </w:rPr>
    </w:lvl>
    <w:lvl w:ilvl="4">
      <w:numFmt w:val="bullet"/>
      <w:lvlText w:val="•"/>
      <w:lvlJc w:val="left"/>
      <w:pPr>
        <w:ind w:left="3944" w:hanging="332"/>
      </w:pPr>
      <w:rPr>
        <w:rFonts w:hint="default"/>
        <w:lang w:val="en-US" w:eastAsia="en-US" w:bidi="ar-SA"/>
      </w:rPr>
    </w:lvl>
    <w:lvl w:ilvl="5">
      <w:numFmt w:val="bullet"/>
      <w:lvlText w:val="•"/>
      <w:lvlJc w:val="left"/>
      <w:pPr>
        <w:ind w:left="4820" w:hanging="332"/>
      </w:pPr>
      <w:rPr>
        <w:rFonts w:hint="default"/>
        <w:lang w:val="en-US" w:eastAsia="en-US" w:bidi="ar-SA"/>
      </w:rPr>
    </w:lvl>
    <w:lvl w:ilvl="6">
      <w:numFmt w:val="bullet"/>
      <w:lvlText w:val="•"/>
      <w:lvlJc w:val="left"/>
      <w:pPr>
        <w:ind w:left="5696" w:hanging="332"/>
      </w:pPr>
      <w:rPr>
        <w:rFonts w:hint="default"/>
        <w:lang w:val="en-US" w:eastAsia="en-US" w:bidi="ar-SA"/>
      </w:rPr>
    </w:lvl>
    <w:lvl w:ilvl="7">
      <w:numFmt w:val="bullet"/>
      <w:lvlText w:val="•"/>
      <w:lvlJc w:val="left"/>
      <w:pPr>
        <w:ind w:left="6572" w:hanging="332"/>
      </w:pPr>
      <w:rPr>
        <w:rFonts w:hint="default"/>
        <w:lang w:val="en-US" w:eastAsia="en-US" w:bidi="ar-SA"/>
      </w:rPr>
    </w:lvl>
    <w:lvl w:ilvl="8">
      <w:numFmt w:val="bullet"/>
      <w:lvlText w:val="•"/>
      <w:lvlJc w:val="left"/>
      <w:pPr>
        <w:ind w:left="7448" w:hanging="332"/>
      </w:pPr>
      <w:rPr>
        <w:rFonts w:hint="default"/>
        <w:lang w:val="en-US" w:eastAsia="en-US" w:bidi="ar-SA"/>
      </w:rPr>
    </w:lvl>
  </w:abstractNum>
  <w:abstractNum w:abstractNumId="2" w15:restartNumberingAfterBreak="0">
    <w:nsid w:val="0A15779A"/>
    <w:multiLevelType w:val="multilevel"/>
    <w:tmpl w:val="22EE59B8"/>
    <w:lvl w:ilvl="0">
      <w:start w:val="20"/>
      <w:numFmt w:val="decimal"/>
      <w:lvlText w:val="%1.0"/>
      <w:lvlJc w:val="left"/>
      <w:pPr>
        <w:ind w:left="477" w:hanging="375"/>
      </w:pPr>
      <w:rPr>
        <w:rFonts w:hint="default"/>
      </w:rPr>
    </w:lvl>
    <w:lvl w:ilvl="1">
      <w:start w:val="1"/>
      <w:numFmt w:val="decimal"/>
      <w:lvlText w:val="%1.%2"/>
      <w:lvlJc w:val="left"/>
      <w:pPr>
        <w:ind w:left="1197" w:hanging="375"/>
      </w:pPr>
      <w:rPr>
        <w:rFonts w:hint="default"/>
      </w:rPr>
    </w:lvl>
    <w:lvl w:ilvl="2">
      <w:start w:val="1"/>
      <w:numFmt w:val="decimal"/>
      <w:lvlText w:val="%1.%2.%3"/>
      <w:lvlJc w:val="left"/>
      <w:pPr>
        <w:ind w:left="2262" w:hanging="720"/>
      </w:pPr>
      <w:rPr>
        <w:rFonts w:hint="default"/>
      </w:rPr>
    </w:lvl>
    <w:lvl w:ilvl="3">
      <w:start w:val="1"/>
      <w:numFmt w:val="decimal"/>
      <w:lvlText w:val="%1.%2.%3.%4"/>
      <w:lvlJc w:val="left"/>
      <w:pPr>
        <w:ind w:left="2982" w:hanging="720"/>
      </w:pPr>
      <w:rPr>
        <w:rFonts w:hint="default"/>
      </w:rPr>
    </w:lvl>
    <w:lvl w:ilvl="4">
      <w:start w:val="1"/>
      <w:numFmt w:val="decimal"/>
      <w:lvlText w:val="%1.%2.%3.%4.%5"/>
      <w:lvlJc w:val="left"/>
      <w:pPr>
        <w:ind w:left="4062" w:hanging="1080"/>
      </w:pPr>
      <w:rPr>
        <w:rFonts w:hint="default"/>
      </w:rPr>
    </w:lvl>
    <w:lvl w:ilvl="5">
      <w:start w:val="1"/>
      <w:numFmt w:val="decimal"/>
      <w:lvlText w:val="%1.%2.%3.%4.%5.%6"/>
      <w:lvlJc w:val="left"/>
      <w:pPr>
        <w:ind w:left="4782"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82" w:hanging="1440"/>
      </w:pPr>
      <w:rPr>
        <w:rFonts w:hint="default"/>
      </w:rPr>
    </w:lvl>
    <w:lvl w:ilvl="8">
      <w:start w:val="1"/>
      <w:numFmt w:val="decimal"/>
      <w:lvlText w:val="%1.%2.%3.%4.%5.%6.%7.%8.%9"/>
      <w:lvlJc w:val="left"/>
      <w:pPr>
        <w:ind w:left="7662" w:hanging="1800"/>
      </w:pPr>
      <w:rPr>
        <w:rFonts w:hint="default"/>
      </w:rPr>
    </w:lvl>
  </w:abstractNum>
  <w:abstractNum w:abstractNumId="3" w15:restartNumberingAfterBreak="0">
    <w:nsid w:val="10873401"/>
    <w:multiLevelType w:val="multilevel"/>
    <w:tmpl w:val="EB5CCBDE"/>
    <w:lvl w:ilvl="0">
      <w:start w:val="3"/>
      <w:numFmt w:val="decimal"/>
      <w:lvlText w:val="%1"/>
      <w:lvlJc w:val="left"/>
      <w:pPr>
        <w:ind w:left="433" w:hanging="332"/>
      </w:pPr>
      <w:rPr>
        <w:rFonts w:hint="default"/>
        <w:lang w:val="en-US" w:eastAsia="en-US" w:bidi="ar-SA"/>
      </w:rPr>
    </w:lvl>
    <w:lvl w:ilvl="1">
      <w:numFmt w:val="decimal"/>
      <w:lvlText w:val="%1.%2"/>
      <w:lvlJc w:val="left"/>
      <w:pPr>
        <w:ind w:left="433" w:hanging="332"/>
      </w:pPr>
      <w:rPr>
        <w:rFonts w:hint="default"/>
        <w:b/>
        <w:bCs/>
        <w:spacing w:val="-1"/>
        <w:w w:val="99"/>
        <w:lang w:val="en-US" w:eastAsia="en-US" w:bidi="ar-SA"/>
      </w:rPr>
    </w:lvl>
    <w:lvl w:ilvl="2">
      <w:numFmt w:val="bullet"/>
      <w:lvlText w:val="•"/>
      <w:lvlJc w:val="left"/>
      <w:pPr>
        <w:ind w:left="2192" w:hanging="332"/>
      </w:pPr>
      <w:rPr>
        <w:rFonts w:hint="default"/>
        <w:lang w:val="en-US" w:eastAsia="en-US" w:bidi="ar-SA"/>
      </w:rPr>
    </w:lvl>
    <w:lvl w:ilvl="3">
      <w:numFmt w:val="bullet"/>
      <w:lvlText w:val="•"/>
      <w:lvlJc w:val="left"/>
      <w:pPr>
        <w:ind w:left="3068" w:hanging="332"/>
      </w:pPr>
      <w:rPr>
        <w:rFonts w:hint="default"/>
        <w:lang w:val="en-US" w:eastAsia="en-US" w:bidi="ar-SA"/>
      </w:rPr>
    </w:lvl>
    <w:lvl w:ilvl="4">
      <w:numFmt w:val="bullet"/>
      <w:lvlText w:val="•"/>
      <w:lvlJc w:val="left"/>
      <w:pPr>
        <w:ind w:left="3944" w:hanging="332"/>
      </w:pPr>
      <w:rPr>
        <w:rFonts w:hint="default"/>
        <w:lang w:val="en-US" w:eastAsia="en-US" w:bidi="ar-SA"/>
      </w:rPr>
    </w:lvl>
    <w:lvl w:ilvl="5">
      <w:numFmt w:val="bullet"/>
      <w:lvlText w:val="•"/>
      <w:lvlJc w:val="left"/>
      <w:pPr>
        <w:ind w:left="4820" w:hanging="332"/>
      </w:pPr>
      <w:rPr>
        <w:rFonts w:hint="default"/>
        <w:lang w:val="en-US" w:eastAsia="en-US" w:bidi="ar-SA"/>
      </w:rPr>
    </w:lvl>
    <w:lvl w:ilvl="6">
      <w:numFmt w:val="bullet"/>
      <w:lvlText w:val="•"/>
      <w:lvlJc w:val="left"/>
      <w:pPr>
        <w:ind w:left="5696" w:hanging="332"/>
      </w:pPr>
      <w:rPr>
        <w:rFonts w:hint="default"/>
        <w:lang w:val="en-US" w:eastAsia="en-US" w:bidi="ar-SA"/>
      </w:rPr>
    </w:lvl>
    <w:lvl w:ilvl="7">
      <w:numFmt w:val="bullet"/>
      <w:lvlText w:val="•"/>
      <w:lvlJc w:val="left"/>
      <w:pPr>
        <w:ind w:left="6572" w:hanging="332"/>
      </w:pPr>
      <w:rPr>
        <w:rFonts w:hint="default"/>
        <w:lang w:val="en-US" w:eastAsia="en-US" w:bidi="ar-SA"/>
      </w:rPr>
    </w:lvl>
    <w:lvl w:ilvl="8">
      <w:numFmt w:val="bullet"/>
      <w:lvlText w:val="•"/>
      <w:lvlJc w:val="left"/>
      <w:pPr>
        <w:ind w:left="7448" w:hanging="332"/>
      </w:pPr>
      <w:rPr>
        <w:rFonts w:hint="default"/>
        <w:lang w:val="en-US" w:eastAsia="en-US" w:bidi="ar-SA"/>
      </w:rPr>
    </w:lvl>
  </w:abstractNum>
  <w:abstractNum w:abstractNumId="4" w15:restartNumberingAfterBreak="0">
    <w:nsid w:val="1FEB449B"/>
    <w:multiLevelType w:val="multilevel"/>
    <w:tmpl w:val="B2481842"/>
    <w:lvl w:ilvl="0">
      <w:start w:val="18"/>
      <w:numFmt w:val="decimal"/>
      <w:lvlText w:val="%1"/>
      <w:lvlJc w:val="left"/>
      <w:pPr>
        <w:ind w:left="546" w:hanging="444"/>
      </w:pPr>
      <w:rPr>
        <w:rFonts w:hint="default"/>
        <w:lang w:val="en-US" w:eastAsia="en-US" w:bidi="ar-SA"/>
      </w:rPr>
    </w:lvl>
    <w:lvl w:ilvl="1">
      <w:numFmt w:val="decimal"/>
      <w:lvlText w:val="%1.%2"/>
      <w:lvlJc w:val="left"/>
      <w:pPr>
        <w:ind w:left="546" w:hanging="444"/>
      </w:pPr>
      <w:rPr>
        <w:rFonts w:hint="default"/>
        <w:b/>
        <w:bCs/>
        <w:spacing w:val="-1"/>
        <w:w w:val="99"/>
        <w:lang w:val="en-US" w:eastAsia="en-US" w:bidi="ar-SA"/>
      </w:rPr>
    </w:lvl>
    <w:lvl w:ilvl="2">
      <w:numFmt w:val="bullet"/>
      <w:lvlText w:val="•"/>
      <w:lvlJc w:val="left"/>
      <w:pPr>
        <w:ind w:left="2272" w:hanging="444"/>
      </w:pPr>
      <w:rPr>
        <w:rFonts w:hint="default"/>
        <w:lang w:val="en-US" w:eastAsia="en-US" w:bidi="ar-SA"/>
      </w:rPr>
    </w:lvl>
    <w:lvl w:ilvl="3">
      <w:numFmt w:val="bullet"/>
      <w:lvlText w:val="•"/>
      <w:lvlJc w:val="left"/>
      <w:pPr>
        <w:ind w:left="3138" w:hanging="444"/>
      </w:pPr>
      <w:rPr>
        <w:rFonts w:hint="default"/>
        <w:lang w:val="en-US" w:eastAsia="en-US" w:bidi="ar-SA"/>
      </w:rPr>
    </w:lvl>
    <w:lvl w:ilvl="4">
      <w:numFmt w:val="bullet"/>
      <w:lvlText w:val="•"/>
      <w:lvlJc w:val="left"/>
      <w:pPr>
        <w:ind w:left="4004" w:hanging="444"/>
      </w:pPr>
      <w:rPr>
        <w:rFonts w:hint="default"/>
        <w:lang w:val="en-US" w:eastAsia="en-US" w:bidi="ar-SA"/>
      </w:rPr>
    </w:lvl>
    <w:lvl w:ilvl="5">
      <w:numFmt w:val="bullet"/>
      <w:lvlText w:val="•"/>
      <w:lvlJc w:val="left"/>
      <w:pPr>
        <w:ind w:left="4870" w:hanging="444"/>
      </w:pPr>
      <w:rPr>
        <w:rFonts w:hint="default"/>
        <w:lang w:val="en-US" w:eastAsia="en-US" w:bidi="ar-SA"/>
      </w:rPr>
    </w:lvl>
    <w:lvl w:ilvl="6">
      <w:numFmt w:val="bullet"/>
      <w:lvlText w:val="•"/>
      <w:lvlJc w:val="left"/>
      <w:pPr>
        <w:ind w:left="5736" w:hanging="444"/>
      </w:pPr>
      <w:rPr>
        <w:rFonts w:hint="default"/>
        <w:lang w:val="en-US" w:eastAsia="en-US" w:bidi="ar-SA"/>
      </w:rPr>
    </w:lvl>
    <w:lvl w:ilvl="7">
      <w:numFmt w:val="bullet"/>
      <w:lvlText w:val="•"/>
      <w:lvlJc w:val="left"/>
      <w:pPr>
        <w:ind w:left="6602" w:hanging="444"/>
      </w:pPr>
      <w:rPr>
        <w:rFonts w:hint="default"/>
        <w:lang w:val="en-US" w:eastAsia="en-US" w:bidi="ar-SA"/>
      </w:rPr>
    </w:lvl>
    <w:lvl w:ilvl="8">
      <w:numFmt w:val="bullet"/>
      <w:lvlText w:val="•"/>
      <w:lvlJc w:val="left"/>
      <w:pPr>
        <w:ind w:left="7468" w:hanging="444"/>
      </w:pPr>
      <w:rPr>
        <w:rFonts w:hint="default"/>
        <w:lang w:val="en-US" w:eastAsia="en-US" w:bidi="ar-SA"/>
      </w:rPr>
    </w:lvl>
  </w:abstractNum>
  <w:abstractNum w:abstractNumId="5" w15:restartNumberingAfterBreak="0">
    <w:nsid w:val="2E576E35"/>
    <w:multiLevelType w:val="multilevel"/>
    <w:tmpl w:val="0A48B252"/>
    <w:lvl w:ilvl="0">
      <w:start w:val="13"/>
      <w:numFmt w:val="decimal"/>
      <w:lvlText w:val="%1"/>
      <w:lvlJc w:val="left"/>
      <w:pPr>
        <w:ind w:left="544" w:hanging="442"/>
      </w:pPr>
      <w:rPr>
        <w:rFonts w:hint="default"/>
        <w:lang w:val="en-US" w:eastAsia="en-US" w:bidi="ar-SA"/>
      </w:rPr>
    </w:lvl>
    <w:lvl w:ilvl="1">
      <w:numFmt w:val="decimal"/>
      <w:lvlText w:val="%1.%2"/>
      <w:lvlJc w:val="left"/>
      <w:pPr>
        <w:ind w:left="544" w:hanging="442"/>
      </w:pPr>
      <w:rPr>
        <w:rFonts w:hint="default"/>
        <w:b/>
        <w:bCs/>
        <w:spacing w:val="-1"/>
        <w:w w:val="99"/>
        <w:lang w:val="en-US" w:eastAsia="en-US" w:bidi="ar-SA"/>
      </w:rPr>
    </w:lvl>
    <w:lvl w:ilvl="2">
      <w:numFmt w:val="bullet"/>
      <w:lvlText w:val="•"/>
      <w:lvlJc w:val="left"/>
      <w:pPr>
        <w:ind w:left="2272" w:hanging="442"/>
      </w:pPr>
      <w:rPr>
        <w:rFonts w:hint="default"/>
        <w:lang w:val="en-US" w:eastAsia="en-US" w:bidi="ar-SA"/>
      </w:rPr>
    </w:lvl>
    <w:lvl w:ilvl="3">
      <w:numFmt w:val="bullet"/>
      <w:lvlText w:val="•"/>
      <w:lvlJc w:val="left"/>
      <w:pPr>
        <w:ind w:left="3138" w:hanging="442"/>
      </w:pPr>
      <w:rPr>
        <w:rFonts w:hint="default"/>
        <w:lang w:val="en-US" w:eastAsia="en-US" w:bidi="ar-SA"/>
      </w:rPr>
    </w:lvl>
    <w:lvl w:ilvl="4">
      <w:numFmt w:val="bullet"/>
      <w:lvlText w:val="•"/>
      <w:lvlJc w:val="left"/>
      <w:pPr>
        <w:ind w:left="4004" w:hanging="442"/>
      </w:pPr>
      <w:rPr>
        <w:rFonts w:hint="default"/>
        <w:lang w:val="en-US" w:eastAsia="en-US" w:bidi="ar-SA"/>
      </w:rPr>
    </w:lvl>
    <w:lvl w:ilvl="5">
      <w:numFmt w:val="bullet"/>
      <w:lvlText w:val="•"/>
      <w:lvlJc w:val="left"/>
      <w:pPr>
        <w:ind w:left="4870" w:hanging="442"/>
      </w:pPr>
      <w:rPr>
        <w:rFonts w:hint="default"/>
        <w:lang w:val="en-US" w:eastAsia="en-US" w:bidi="ar-SA"/>
      </w:rPr>
    </w:lvl>
    <w:lvl w:ilvl="6">
      <w:numFmt w:val="bullet"/>
      <w:lvlText w:val="•"/>
      <w:lvlJc w:val="left"/>
      <w:pPr>
        <w:ind w:left="5736" w:hanging="442"/>
      </w:pPr>
      <w:rPr>
        <w:rFonts w:hint="default"/>
        <w:lang w:val="en-US" w:eastAsia="en-US" w:bidi="ar-SA"/>
      </w:rPr>
    </w:lvl>
    <w:lvl w:ilvl="7">
      <w:numFmt w:val="bullet"/>
      <w:lvlText w:val="•"/>
      <w:lvlJc w:val="left"/>
      <w:pPr>
        <w:ind w:left="6602" w:hanging="442"/>
      </w:pPr>
      <w:rPr>
        <w:rFonts w:hint="default"/>
        <w:lang w:val="en-US" w:eastAsia="en-US" w:bidi="ar-SA"/>
      </w:rPr>
    </w:lvl>
    <w:lvl w:ilvl="8">
      <w:numFmt w:val="bullet"/>
      <w:lvlText w:val="•"/>
      <w:lvlJc w:val="left"/>
      <w:pPr>
        <w:ind w:left="7468" w:hanging="442"/>
      </w:pPr>
      <w:rPr>
        <w:rFonts w:hint="default"/>
        <w:lang w:val="en-US" w:eastAsia="en-US" w:bidi="ar-SA"/>
      </w:rPr>
    </w:lvl>
  </w:abstractNum>
  <w:abstractNum w:abstractNumId="6" w15:restartNumberingAfterBreak="0">
    <w:nsid w:val="38E1515E"/>
    <w:multiLevelType w:val="multilevel"/>
    <w:tmpl w:val="9872D83E"/>
    <w:lvl w:ilvl="0">
      <w:start w:val="20"/>
      <w:numFmt w:val="decimal"/>
      <w:lvlText w:val="%1"/>
      <w:lvlJc w:val="left"/>
      <w:pPr>
        <w:ind w:left="546" w:hanging="444"/>
      </w:pPr>
      <w:rPr>
        <w:rFonts w:hint="default"/>
        <w:lang w:val="en-US" w:eastAsia="en-US" w:bidi="ar-SA"/>
      </w:rPr>
    </w:lvl>
    <w:lvl w:ilvl="1">
      <w:numFmt w:val="decimal"/>
      <w:lvlText w:val="%1.%2"/>
      <w:lvlJc w:val="left"/>
      <w:pPr>
        <w:ind w:left="546" w:hanging="444"/>
      </w:pPr>
      <w:rPr>
        <w:rFonts w:hint="default"/>
        <w:b/>
        <w:bCs/>
        <w:spacing w:val="-1"/>
        <w:w w:val="99"/>
        <w:lang w:val="en-US" w:eastAsia="en-US" w:bidi="ar-SA"/>
      </w:rPr>
    </w:lvl>
    <w:lvl w:ilvl="2">
      <w:numFmt w:val="bullet"/>
      <w:lvlText w:val="•"/>
      <w:lvlJc w:val="left"/>
      <w:pPr>
        <w:ind w:left="2272" w:hanging="444"/>
      </w:pPr>
      <w:rPr>
        <w:rFonts w:hint="default"/>
        <w:lang w:val="en-US" w:eastAsia="en-US" w:bidi="ar-SA"/>
      </w:rPr>
    </w:lvl>
    <w:lvl w:ilvl="3">
      <w:numFmt w:val="bullet"/>
      <w:lvlText w:val="•"/>
      <w:lvlJc w:val="left"/>
      <w:pPr>
        <w:ind w:left="3138" w:hanging="444"/>
      </w:pPr>
      <w:rPr>
        <w:rFonts w:hint="default"/>
        <w:lang w:val="en-US" w:eastAsia="en-US" w:bidi="ar-SA"/>
      </w:rPr>
    </w:lvl>
    <w:lvl w:ilvl="4">
      <w:numFmt w:val="bullet"/>
      <w:lvlText w:val="•"/>
      <w:lvlJc w:val="left"/>
      <w:pPr>
        <w:ind w:left="4004" w:hanging="444"/>
      </w:pPr>
      <w:rPr>
        <w:rFonts w:hint="default"/>
        <w:lang w:val="en-US" w:eastAsia="en-US" w:bidi="ar-SA"/>
      </w:rPr>
    </w:lvl>
    <w:lvl w:ilvl="5">
      <w:numFmt w:val="bullet"/>
      <w:lvlText w:val="•"/>
      <w:lvlJc w:val="left"/>
      <w:pPr>
        <w:ind w:left="4870" w:hanging="444"/>
      </w:pPr>
      <w:rPr>
        <w:rFonts w:hint="default"/>
        <w:lang w:val="en-US" w:eastAsia="en-US" w:bidi="ar-SA"/>
      </w:rPr>
    </w:lvl>
    <w:lvl w:ilvl="6">
      <w:numFmt w:val="bullet"/>
      <w:lvlText w:val="•"/>
      <w:lvlJc w:val="left"/>
      <w:pPr>
        <w:ind w:left="5736" w:hanging="444"/>
      </w:pPr>
      <w:rPr>
        <w:rFonts w:hint="default"/>
        <w:lang w:val="en-US" w:eastAsia="en-US" w:bidi="ar-SA"/>
      </w:rPr>
    </w:lvl>
    <w:lvl w:ilvl="7">
      <w:numFmt w:val="bullet"/>
      <w:lvlText w:val="•"/>
      <w:lvlJc w:val="left"/>
      <w:pPr>
        <w:ind w:left="6602" w:hanging="444"/>
      </w:pPr>
      <w:rPr>
        <w:rFonts w:hint="default"/>
        <w:lang w:val="en-US" w:eastAsia="en-US" w:bidi="ar-SA"/>
      </w:rPr>
    </w:lvl>
    <w:lvl w:ilvl="8">
      <w:numFmt w:val="bullet"/>
      <w:lvlText w:val="•"/>
      <w:lvlJc w:val="left"/>
      <w:pPr>
        <w:ind w:left="7468" w:hanging="444"/>
      </w:pPr>
      <w:rPr>
        <w:rFonts w:hint="default"/>
        <w:lang w:val="en-US" w:eastAsia="en-US" w:bidi="ar-SA"/>
      </w:rPr>
    </w:lvl>
  </w:abstractNum>
  <w:abstractNum w:abstractNumId="7" w15:restartNumberingAfterBreak="0">
    <w:nsid w:val="3960655D"/>
    <w:multiLevelType w:val="multilevel"/>
    <w:tmpl w:val="3D72C2CC"/>
    <w:lvl w:ilvl="0">
      <w:start w:val="15"/>
      <w:numFmt w:val="decimal"/>
      <w:lvlText w:val="%1"/>
      <w:lvlJc w:val="left"/>
      <w:pPr>
        <w:ind w:left="546" w:hanging="444"/>
      </w:pPr>
      <w:rPr>
        <w:rFonts w:hint="default"/>
        <w:lang w:val="en-US" w:eastAsia="en-US" w:bidi="ar-SA"/>
      </w:rPr>
    </w:lvl>
    <w:lvl w:ilvl="1">
      <w:numFmt w:val="decimal"/>
      <w:lvlText w:val="%1.%2"/>
      <w:lvlJc w:val="left"/>
      <w:pPr>
        <w:ind w:left="546" w:hanging="444"/>
      </w:pPr>
      <w:rPr>
        <w:rFonts w:hint="default"/>
        <w:b/>
        <w:bCs/>
        <w:spacing w:val="-1"/>
        <w:w w:val="99"/>
        <w:lang w:val="en-US" w:eastAsia="en-US" w:bidi="ar-SA"/>
      </w:rPr>
    </w:lvl>
    <w:lvl w:ilvl="2">
      <w:numFmt w:val="bullet"/>
      <w:lvlText w:val="•"/>
      <w:lvlJc w:val="left"/>
      <w:pPr>
        <w:ind w:left="2391" w:hanging="444"/>
      </w:pPr>
      <w:rPr>
        <w:rFonts w:hint="default"/>
        <w:lang w:val="en-US" w:eastAsia="en-US" w:bidi="ar-SA"/>
      </w:rPr>
    </w:lvl>
    <w:lvl w:ilvl="3">
      <w:numFmt w:val="bullet"/>
      <w:lvlText w:val="•"/>
      <w:lvlJc w:val="left"/>
      <w:pPr>
        <w:ind w:left="3242" w:hanging="444"/>
      </w:pPr>
      <w:rPr>
        <w:rFonts w:hint="default"/>
        <w:lang w:val="en-US" w:eastAsia="en-US" w:bidi="ar-SA"/>
      </w:rPr>
    </w:lvl>
    <w:lvl w:ilvl="4">
      <w:numFmt w:val="bullet"/>
      <w:lvlText w:val="•"/>
      <w:lvlJc w:val="left"/>
      <w:pPr>
        <w:ind w:left="4093" w:hanging="444"/>
      </w:pPr>
      <w:rPr>
        <w:rFonts w:hint="default"/>
        <w:lang w:val="en-US" w:eastAsia="en-US" w:bidi="ar-SA"/>
      </w:rPr>
    </w:lvl>
    <w:lvl w:ilvl="5">
      <w:numFmt w:val="bullet"/>
      <w:lvlText w:val="•"/>
      <w:lvlJc w:val="left"/>
      <w:pPr>
        <w:ind w:left="4944" w:hanging="444"/>
      </w:pPr>
      <w:rPr>
        <w:rFonts w:hint="default"/>
        <w:lang w:val="en-US" w:eastAsia="en-US" w:bidi="ar-SA"/>
      </w:rPr>
    </w:lvl>
    <w:lvl w:ilvl="6">
      <w:numFmt w:val="bullet"/>
      <w:lvlText w:val="•"/>
      <w:lvlJc w:val="left"/>
      <w:pPr>
        <w:ind w:left="5795" w:hanging="444"/>
      </w:pPr>
      <w:rPr>
        <w:rFonts w:hint="default"/>
        <w:lang w:val="en-US" w:eastAsia="en-US" w:bidi="ar-SA"/>
      </w:rPr>
    </w:lvl>
    <w:lvl w:ilvl="7">
      <w:numFmt w:val="bullet"/>
      <w:lvlText w:val="•"/>
      <w:lvlJc w:val="left"/>
      <w:pPr>
        <w:ind w:left="6646" w:hanging="444"/>
      </w:pPr>
      <w:rPr>
        <w:rFonts w:hint="default"/>
        <w:lang w:val="en-US" w:eastAsia="en-US" w:bidi="ar-SA"/>
      </w:rPr>
    </w:lvl>
    <w:lvl w:ilvl="8">
      <w:numFmt w:val="bullet"/>
      <w:lvlText w:val="•"/>
      <w:lvlJc w:val="left"/>
      <w:pPr>
        <w:ind w:left="7497" w:hanging="444"/>
      </w:pPr>
      <w:rPr>
        <w:rFonts w:hint="default"/>
        <w:lang w:val="en-US" w:eastAsia="en-US" w:bidi="ar-SA"/>
      </w:rPr>
    </w:lvl>
  </w:abstractNum>
  <w:abstractNum w:abstractNumId="8" w15:restartNumberingAfterBreak="0">
    <w:nsid w:val="41C568BD"/>
    <w:multiLevelType w:val="multilevel"/>
    <w:tmpl w:val="937A4A0A"/>
    <w:lvl w:ilvl="0">
      <w:start w:val="12"/>
      <w:numFmt w:val="decimal"/>
      <w:lvlText w:val="%1"/>
      <w:lvlJc w:val="left"/>
      <w:pPr>
        <w:ind w:left="546" w:hanging="444"/>
      </w:pPr>
      <w:rPr>
        <w:rFonts w:hint="default"/>
        <w:lang w:val="en-US" w:eastAsia="en-US" w:bidi="ar-SA"/>
      </w:rPr>
    </w:lvl>
    <w:lvl w:ilvl="1">
      <w:numFmt w:val="decimal"/>
      <w:lvlText w:val="%1.%2"/>
      <w:lvlJc w:val="left"/>
      <w:pPr>
        <w:ind w:left="546" w:hanging="444"/>
      </w:pPr>
      <w:rPr>
        <w:rFonts w:ascii="Arial" w:eastAsia="Arial" w:hAnsi="Arial" w:cs="Arial" w:hint="default"/>
        <w:b/>
        <w:bCs/>
        <w:spacing w:val="-1"/>
        <w:w w:val="99"/>
        <w:sz w:val="20"/>
        <w:szCs w:val="20"/>
        <w:lang w:val="en-US" w:eastAsia="en-US" w:bidi="ar-SA"/>
      </w:rPr>
    </w:lvl>
    <w:lvl w:ilvl="2">
      <w:numFmt w:val="bullet"/>
      <w:lvlText w:val="•"/>
      <w:lvlJc w:val="left"/>
      <w:pPr>
        <w:ind w:left="2272" w:hanging="444"/>
      </w:pPr>
      <w:rPr>
        <w:rFonts w:hint="default"/>
        <w:lang w:val="en-US" w:eastAsia="en-US" w:bidi="ar-SA"/>
      </w:rPr>
    </w:lvl>
    <w:lvl w:ilvl="3">
      <w:numFmt w:val="bullet"/>
      <w:lvlText w:val="•"/>
      <w:lvlJc w:val="left"/>
      <w:pPr>
        <w:ind w:left="3138" w:hanging="444"/>
      </w:pPr>
      <w:rPr>
        <w:rFonts w:hint="default"/>
        <w:lang w:val="en-US" w:eastAsia="en-US" w:bidi="ar-SA"/>
      </w:rPr>
    </w:lvl>
    <w:lvl w:ilvl="4">
      <w:numFmt w:val="bullet"/>
      <w:lvlText w:val="•"/>
      <w:lvlJc w:val="left"/>
      <w:pPr>
        <w:ind w:left="4004" w:hanging="444"/>
      </w:pPr>
      <w:rPr>
        <w:rFonts w:hint="default"/>
        <w:lang w:val="en-US" w:eastAsia="en-US" w:bidi="ar-SA"/>
      </w:rPr>
    </w:lvl>
    <w:lvl w:ilvl="5">
      <w:numFmt w:val="bullet"/>
      <w:lvlText w:val="•"/>
      <w:lvlJc w:val="left"/>
      <w:pPr>
        <w:ind w:left="4870" w:hanging="444"/>
      </w:pPr>
      <w:rPr>
        <w:rFonts w:hint="default"/>
        <w:lang w:val="en-US" w:eastAsia="en-US" w:bidi="ar-SA"/>
      </w:rPr>
    </w:lvl>
    <w:lvl w:ilvl="6">
      <w:numFmt w:val="bullet"/>
      <w:lvlText w:val="•"/>
      <w:lvlJc w:val="left"/>
      <w:pPr>
        <w:ind w:left="5736" w:hanging="444"/>
      </w:pPr>
      <w:rPr>
        <w:rFonts w:hint="default"/>
        <w:lang w:val="en-US" w:eastAsia="en-US" w:bidi="ar-SA"/>
      </w:rPr>
    </w:lvl>
    <w:lvl w:ilvl="7">
      <w:numFmt w:val="bullet"/>
      <w:lvlText w:val="•"/>
      <w:lvlJc w:val="left"/>
      <w:pPr>
        <w:ind w:left="6602" w:hanging="444"/>
      </w:pPr>
      <w:rPr>
        <w:rFonts w:hint="default"/>
        <w:lang w:val="en-US" w:eastAsia="en-US" w:bidi="ar-SA"/>
      </w:rPr>
    </w:lvl>
    <w:lvl w:ilvl="8">
      <w:numFmt w:val="bullet"/>
      <w:lvlText w:val="•"/>
      <w:lvlJc w:val="left"/>
      <w:pPr>
        <w:ind w:left="7468" w:hanging="444"/>
      </w:pPr>
      <w:rPr>
        <w:rFonts w:hint="default"/>
        <w:lang w:val="en-US" w:eastAsia="en-US" w:bidi="ar-SA"/>
      </w:rPr>
    </w:lvl>
  </w:abstractNum>
  <w:abstractNum w:abstractNumId="9" w15:restartNumberingAfterBreak="0">
    <w:nsid w:val="4D69711F"/>
    <w:multiLevelType w:val="multilevel"/>
    <w:tmpl w:val="F19203E6"/>
    <w:lvl w:ilvl="0">
      <w:start w:val="2"/>
      <w:numFmt w:val="decimal"/>
      <w:lvlText w:val="%1"/>
      <w:lvlJc w:val="left"/>
      <w:pPr>
        <w:ind w:left="433" w:hanging="332"/>
      </w:pPr>
      <w:rPr>
        <w:rFonts w:hint="default"/>
        <w:lang w:val="en-US" w:eastAsia="en-US" w:bidi="ar-SA"/>
      </w:rPr>
    </w:lvl>
    <w:lvl w:ilvl="1">
      <w:numFmt w:val="decimal"/>
      <w:lvlText w:val="%1.%2"/>
      <w:lvlJc w:val="left"/>
      <w:pPr>
        <w:ind w:left="433" w:hanging="332"/>
      </w:pPr>
      <w:rPr>
        <w:rFonts w:hint="default"/>
        <w:b/>
        <w:bCs/>
        <w:spacing w:val="-1"/>
        <w:w w:val="99"/>
        <w:lang w:val="en-US" w:eastAsia="en-US" w:bidi="ar-SA"/>
      </w:rPr>
    </w:lvl>
    <w:lvl w:ilvl="2">
      <w:numFmt w:val="bullet"/>
      <w:lvlText w:val="•"/>
      <w:lvlJc w:val="left"/>
      <w:pPr>
        <w:ind w:left="2192" w:hanging="332"/>
      </w:pPr>
      <w:rPr>
        <w:rFonts w:hint="default"/>
        <w:lang w:val="en-US" w:eastAsia="en-US" w:bidi="ar-SA"/>
      </w:rPr>
    </w:lvl>
    <w:lvl w:ilvl="3">
      <w:numFmt w:val="bullet"/>
      <w:lvlText w:val="•"/>
      <w:lvlJc w:val="left"/>
      <w:pPr>
        <w:ind w:left="3068" w:hanging="332"/>
      </w:pPr>
      <w:rPr>
        <w:rFonts w:hint="default"/>
        <w:lang w:val="en-US" w:eastAsia="en-US" w:bidi="ar-SA"/>
      </w:rPr>
    </w:lvl>
    <w:lvl w:ilvl="4">
      <w:numFmt w:val="bullet"/>
      <w:lvlText w:val="•"/>
      <w:lvlJc w:val="left"/>
      <w:pPr>
        <w:ind w:left="3944" w:hanging="332"/>
      </w:pPr>
      <w:rPr>
        <w:rFonts w:hint="default"/>
        <w:lang w:val="en-US" w:eastAsia="en-US" w:bidi="ar-SA"/>
      </w:rPr>
    </w:lvl>
    <w:lvl w:ilvl="5">
      <w:numFmt w:val="bullet"/>
      <w:lvlText w:val="•"/>
      <w:lvlJc w:val="left"/>
      <w:pPr>
        <w:ind w:left="4820" w:hanging="332"/>
      </w:pPr>
      <w:rPr>
        <w:rFonts w:hint="default"/>
        <w:lang w:val="en-US" w:eastAsia="en-US" w:bidi="ar-SA"/>
      </w:rPr>
    </w:lvl>
    <w:lvl w:ilvl="6">
      <w:numFmt w:val="bullet"/>
      <w:lvlText w:val="•"/>
      <w:lvlJc w:val="left"/>
      <w:pPr>
        <w:ind w:left="5696" w:hanging="332"/>
      </w:pPr>
      <w:rPr>
        <w:rFonts w:hint="default"/>
        <w:lang w:val="en-US" w:eastAsia="en-US" w:bidi="ar-SA"/>
      </w:rPr>
    </w:lvl>
    <w:lvl w:ilvl="7">
      <w:numFmt w:val="bullet"/>
      <w:lvlText w:val="•"/>
      <w:lvlJc w:val="left"/>
      <w:pPr>
        <w:ind w:left="6572" w:hanging="332"/>
      </w:pPr>
      <w:rPr>
        <w:rFonts w:hint="default"/>
        <w:lang w:val="en-US" w:eastAsia="en-US" w:bidi="ar-SA"/>
      </w:rPr>
    </w:lvl>
    <w:lvl w:ilvl="8">
      <w:numFmt w:val="bullet"/>
      <w:lvlText w:val="•"/>
      <w:lvlJc w:val="left"/>
      <w:pPr>
        <w:ind w:left="7448" w:hanging="332"/>
      </w:pPr>
      <w:rPr>
        <w:rFonts w:hint="default"/>
        <w:lang w:val="en-US" w:eastAsia="en-US" w:bidi="ar-SA"/>
      </w:rPr>
    </w:lvl>
  </w:abstractNum>
  <w:abstractNum w:abstractNumId="10" w15:restartNumberingAfterBreak="0">
    <w:nsid w:val="4D9A4F2E"/>
    <w:multiLevelType w:val="multilevel"/>
    <w:tmpl w:val="F3B8854E"/>
    <w:lvl w:ilvl="0">
      <w:start w:val="19"/>
      <w:numFmt w:val="decimal"/>
      <w:lvlText w:val="%1"/>
      <w:lvlJc w:val="left"/>
      <w:pPr>
        <w:ind w:left="546" w:hanging="444"/>
      </w:pPr>
      <w:rPr>
        <w:rFonts w:hint="default"/>
        <w:lang w:val="en-US" w:eastAsia="en-US" w:bidi="ar-SA"/>
      </w:rPr>
    </w:lvl>
    <w:lvl w:ilvl="1">
      <w:numFmt w:val="decimal"/>
      <w:lvlText w:val="%1.%2"/>
      <w:lvlJc w:val="left"/>
      <w:pPr>
        <w:ind w:left="546" w:hanging="444"/>
      </w:pPr>
      <w:rPr>
        <w:rFonts w:hint="default"/>
        <w:b/>
        <w:bCs/>
        <w:spacing w:val="-1"/>
        <w:w w:val="99"/>
        <w:lang w:val="en-US" w:eastAsia="en-US" w:bidi="ar-SA"/>
      </w:rPr>
    </w:lvl>
    <w:lvl w:ilvl="2">
      <w:numFmt w:val="bullet"/>
      <w:lvlText w:val="•"/>
      <w:lvlJc w:val="left"/>
      <w:pPr>
        <w:ind w:left="2272" w:hanging="444"/>
      </w:pPr>
      <w:rPr>
        <w:rFonts w:hint="default"/>
        <w:lang w:val="en-US" w:eastAsia="en-US" w:bidi="ar-SA"/>
      </w:rPr>
    </w:lvl>
    <w:lvl w:ilvl="3">
      <w:numFmt w:val="bullet"/>
      <w:lvlText w:val="•"/>
      <w:lvlJc w:val="left"/>
      <w:pPr>
        <w:ind w:left="3138" w:hanging="444"/>
      </w:pPr>
      <w:rPr>
        <w:rFonts w:hint="default"/>
        <w:lang w:val="en-US" w:eastAsia="en-US" w:bidi="ar-SA"/>
      </w:rPr>
    </w:lvl>
    <w:lvl w:ilvl="4">
      <w:numFmt w:val="bullet"/>
      <w:lvlText w:val="•"/>
      <w:lvlJc w:val="left"/>
      <w:pPr>
        <w:ind w:left="4004" w:hanging="444"/>
      </w:pPr>
      <w:rPr>
        <w:rFonts w:hint="default"/>
        <w:lang w:val="en-US" w:eastAsia="en-US" w:bidi="ar-SA"/>
      </w:rPr>
    </w:lvl>
    <w:lvl w:ilvl="5">
      <w:numFmt w:val="bullet"/>
      <w:lvlText w:val="•"/>
      <w:lvlJc w:val="left"/>
      <w:pPr>
        <w:ind w:left="4870" w:hanging="444"/>
      </w:pPr>
      <w:rPr>
        <w:rFonts w:hint="default"/>
        <w:lang w:val="en-US" w:eastAsia="en-US" w:bidi="ar-SA"/>
      </w:rPr>
    </w:lvl>
    <w:lvl w:ilvl="6">
      <w:numFmt w:val="bullet"/>
      <w:lvlText w:val="•"/>
      <w:lvlJc w:val="left"/>
      <w:pPr>
        <w:ind w:left="5736" w:hanging="444"/>
      </w:pPr>
      <w:rPr>
        <w:rFonts w:hint="default"/>
        <w:lang w:val="en-US" w:eastAsia="en-US" w:bidi="ar-SA"/>
      </w:rPr>
    </w:lvl>
    <w:lvl w:ilvl="7">
      <w:numFmt w:val="bullet"/>
      <w:lvlText w:val="•"/>
      <w:lvlJc w:val="left"/>
      <w:pPr>
        <w:ind w:left="6602" w:hanging="444"/>
      </w:pPr>
      <w:rPr>
        <w:rFonts w:hint="default"/>
        <w:lang w:val="en-US" w:eastAsia="en-US" w:bidi="ar-SA"/>
      </w:rPr>
    </w:lvl>
    <w:lvl w:ilvl="8">
      <w:numFmt w:val="bullet"/>
      <w:lvlText w:val="•"/>
      <w:lvlJc w:val="left"/>
      <w:pPr>
        <w:ind w:left="7468" w:hanging="444"/>
      </w:pPr>
      <w:rPr>
        <w:rFonts w:hint="default"/>
        <w:lang w:val="en-US" w:eastAsia="en-US" w:bidi="ar-SA"/>
      </w:rPr>
    </w:lvl>
  </w:abstractNum>
  <w:abstractNum w:abstractNumId="11" w15:restartNumberingAfterBreak="0">
    <w:nsid w:val="50D84054"/>
    <w:multiLevelType w:val="multilevel"/>
    <w:tmpl w:val="63B44786"/>
    <w:lvl w:ilvl="0">
      <w:start w:val="5"/>
      <w:numFmt w:val="decimal"/>
      <w:lvlText w:val="%1"/>
      <w:lvlJc w:val="left"/>
      <w:pPr>
        <w:ind w:left="435" w:hanging="334"/>
      </w:pPr>
      <w:rPr>
        <w:rFonts w:hint="default"/>
        <w:lang w:val="en-US" w:eastAsia="en-US" w:bidi="ar-SA"/>
      </w:rPr>
    </w:lvl>
    <w:lvl w:ilvl="1">
      <w:numFmt w:val="decimal"/>
      <w:lvlText w:val="%1.%2"/>
      <w:lvlJc w:val="left"/>
      <w:pPr>
        <w:ind w:left="435" w:hanging="334"/>
      </w:pPr>
      <w:rPr>
        <w:rFonts w:hint="default"/>
        <w:b/>
        <w:bCs/>
        <w:spacing w:val="-1"/>
        <w:w w:val="99"/>
        <w:lang w:val="en-US" w:eastAsia="en-US" w:bidi="ar-SA"/>
      </w:rPr>
    </w:lvl>
    <w:lvl w:ilvl="2">
      <w:numFmt w:val="bullet"/>
      <w:lvlText w:val="•"/>
      <w:lvlJc w:val="left"/>
      <w:pPr>
        <w:ind w:left="2192" w:hanging="334"/>
      </w:pPr>
      <w:rPr>
        <w:rFonts w:hint="default"/>
        <w:lang w:val="en-US" w:eastAsia="en-US" w:bidi="ar-SA"/>
      </w:rPr>
    </w:lvl>
    <w:lvl w:ilvl="3">
      <w:numFmt w:val="bullet"/>
      <w:lvlText w:val="•"/>
      <w:lvlJc w:val="left"/>
      <w:pPr>
        <w:ind w:left="3068" w:hanging="334"/>
      </w:pPr>
      <w:rPr>
        <w:rFonts w:hint="default"/>
        <w:lang w:val="en-US" w:eastAsia="en-US" w:bidi="ar-SA"/>
      </w:rPr>
    </w:lvl>
    <w:lvl w:ilvl="4">
      <w:numFmt w:val="bullet"/>
      <w:lvlText w:val="•"/>
      <w:lvlJc w:val="left"/>
      <w:pPr>
        <w:ind w:left="3944" w:hanging="334"/>
      </w:pPr>
      <w:rPr>
        <w:rFonts w:hint="default"/>
        <w:lang w:val="en-US" w:eastAsia="en-US" w:bidi="ar-SA"/>
      </w:rPr>
    </w:lvl>
    <w:lvl w:ilvl="5">
      <w:numFmt w:val="bullet"/>
      <w:lvlText w:val="•"/>
      <w:lvlJc w:val="left"/>
      <w:pPr>
        <w:ind w:left="4820" w:hanging="334"/>
      </w:pPr>
      <w:rPr>
        <w:rFonts w:hint="default"/>
        <w:lang w:val="en-US" w:eastAsia="en-US" w:bidi="ar-SA"/>
      </w:rPr>
    </w:lvl>
    <w:lvl w:ilvl="6">
      <w:numFmt w:val="bullet"/>
      <w:lvlText w:val="•"/>
      <w:lvlJc w:val="left"/>
      <w:pPr>
        <w:ind w:left="5696" w:hanging="334"/>
      </w:pPr>
      <w:rPr>
        <w:rFonts w:hint="default"/>
        <w:lang w:val="en-US" w:eastAsia="en-US" w:bidi="ar-SA"/>
      </w:rPr>
    </w:lvl>
    <w:lvl w:ilvl="7">
      <w:numFmt w:val="bullet"/>
      <w:lvlText w:val="•"/>
      <w:lvlJc w:val="left"/>
      <w:pPr>
        <w:ind w:left="6572" w:hanging="334"/>
      </w:pPr>
      <w:rPr>
        <w:rFonts w:hint="default"/>
        <w:lang w:val="en-US" w:eastAsia="en-US" w:bidi="ar-SA"/>
      </w:rPr>
    </w:lvl>
    <w:lvl w:ilvl="8">
      <w:numFmt w:val="bullet"/>
      <w:lvlText w:val="•"/>
      <w:lvlJc w:val="left"/>
      <w:pPr>
        <w:ind w:left="7448" w:hanging="334"/>
      </w:pPr>
      <w:rPr>
        <w:rFonts w:hint="default"/>
        <w:lang w:val="en-US" w:eastAsia="en-US" w:bidi="ar-SA"/>
      </w:rPr>
    </w:lvl>
  </w:abstractNum>
  <w:abstractNum w:abstractNumId="12" w15:restartNumberingAfterBreak="0">
    <w:nsid w:val="55846858"/>
    <w:multiLevelType w:val="multilevel"/>
    <w:tmpl w:val="462200E0"/>
    <w:lvl w:ilvl="0">
      <w:start w:val="11"/>
      <w:numFmt w:val="decimal"/>
      <w:lvlText w:val="%1"/>
      <w:lvlJc w:val="left"/>
      <w:pPr>
        <w:ind w:left="544" w:hanging="442"/>
      </w:pPr>
      <w:rPr>
        <w:rFonts w:hint="default"/>
        <w:lang w:val="en-US" w:eastAsia="en-US" w:bidi="ar-SA"/>
      </w:rPr>
    </w:lvl>
    <w:lvl w:ilvl="1">
      <w:numFmt w:val="decimal"/>
      <w:lvlText w:val="%1.%2"/>
      <w:lvlJc w:val="left"/>
      <w:pPr>
        <w:ind w:left="544" w:hanging="442"/>
      </w:pPr>
      <w:rPr>
        <w:rFonts w:hint="default"/>
        <w:b/>
        <w:bCs/>
        <w:spacing w:val="-1"/>
        <w:w w:val="99"/>
        <w:lang w:val="en-US" w:eastAsia="en-US" w:bidi="ar-SA"/>
      </w:rPr>
    </w:lvl>
    <w:lvl w:ilvl="2">
      <w:numFmt w:val="bullet"/>
      <w:lvlText w:val="•"/>
      <w:lvlJc w:val="left"/>
      <w:pPr>
        <w:ind w:left="2272" w:hanging="442"/>
      </w:pPr>
      <w:rPr>
        <w:rFonts w:hint="default"/>
        <w:lang w:val="en-US" w:eastAsia="en-US" w:bidi="ar-SA"/>
      </w:rPr>
    </w:lvl>
    <w:lvl w:ilvl="3">
      <w:numFmt w:val="bullet"/>
      <w:lvlText w:val="•"/>
      <w:lvlJc w:val="left"/>
      <w:pPr>
        <w:ind w:left="3138" w:hanging="442"/>
      </w:pPr>
      <w:rPr>
        <w:rFonts w:hint="default"/>
        <w:lang w:val="en-US" w:eastAsia="en-US" w:bidi="ar-SA"/>
      </w:rPr>
    </w:lvl>
    <w:lvl w:ilvl="4">
      <w:numFmt w:val="bullet"/>
      <w:lvlText w:val="•"/>
      <w:lvlJc w:val="left"/>
      <w:pPr>
        <w:ind w:left="4004" w:hanging="442"/>
      </w:pPr>
      <w:rPr>
        <w:rFonts w:hint="default"/>
        <w:lang w:val="en-US" w:eastAsia="en-US" w:bidi="ar-SA"/>
      </w:rPr>
    </w:lvl>
    <w:lvl w:ilvl="5">
      <w:numFmt w:val="bullet"/>
      <w:lvlText w:val="•"/>
      <w:lvlJc w:val="left"/>
      <w:pPr>
        <w:ind w:left="4870" w:hanging="442"/>
      </w:pPr>
      <w:rPr>
        <w:rFonts w:hint="default"/>
        <w:lang w:val="en-US" w:eastAsia="en-US" w:bidi="ar-SA"/>
      </w:rPr>
    </w:lvl>
    <w:lvl w:ilvl="6">
      <w:numFmt w:val="bullet"/>
      <w:lvlText w:val="•"/>
      <w:lvlJc w:val="left"/>
      <w:pPr>
        <w:ind w:left="5736" w:hanging="442"/>
      </w:pPr>
      <w:rPr>
        <w:rFonts w:hint="default"/>
        <w:lang w:val="en-US" w:eastAsia="en-US" w:bidi="ar-SA"/>
      </w:rPr>
    </w:lvl>
    <w:lvl w:ilvl="7">
      <w:numFmt w:val="bullet"/>
      <w:lvlText w:val="•"/>
      <w:lvlJc w:val="left"/>
      <w:pPr>
        <w:ind w:left="6602" w:hanging="442"/>
      </w:pPr>
      <w:rPr>
        <w:rFonts w:hint="default"/>
        <w:lang w:val="en-US" w:eastAsia="en-US" w:bidi="ar-SA"/>
      </w:rPr>
    </w:lvl>
    <w:lvl w:ilvl="8">
      <w:numFmt w:val="bullet"/>
      <w:lvlText w:val="•"/>
      <w:lvlJc w:val="left"/>
      <w:pPr>
        <w:ind w:left="7468" w:hanging="442"/>
      </w:pPr>
      <w:rPr>
        <w:rFonts w:hint="default"/>
        <w:lang w:val="en-US" w:eastAsia="en-US" w:bidi="ar-SA"/>
      </w:rPr>
    </w:lvl>
  </w:abstractNum>
  <w:abstractNum w:abstractNumId="13" w15:restartNumberingAfterBreak="0">
    <w:nsid w:val="56E005DA"/>
    <w:multiLevelType w:val="multilevel"/>
    <w:tmpl w:val="0BA636F4"/>
    <w:lvl w:ilvl="0">
      <w:start w:val="17"/>
      <w:numFmt w:val="decimal"/>
      <w:lvlText w:val="%1"/>
      <w:lvlJc w:val="left"/>
      <w:pPr>
        <w:ind w:left="546" w:hanging="444"/>
      </w:pPr>
      <w:rPr>
        <w:rFonts w:hint="default"/>
        <w:lang w:val="en-US" w:eastAsia="en-US" w:bidi="ar-SA"/>
      </w:rPr>
    </w:lvl>
    <w:lvl w:ilvl="1">
      <w:numFmt w:val="decimal"/>
      <w:lvlText w:val="%1.%2"/>
      <w:lvlJc w:val="left"/>
      <w:pPr>
        <w:ind w:left="546" w:hanging="444"/>
      </w:pPr>
      <w:rPr>
        <w:rFonts w:hint="default"/>
        <w:b/>
        <w:bCs/>
        <w:spacing w:val="-1"/>
        <w:w w:val="99"/>
        <w:lang w:val="en-US" w:eastAsia="en-US" w:bidi="ar-SA"/>
      </w:rPr>
    </w:lvl>
    <w:lvl w:ilvl="2">
      <w:numFmt w:val="bullet"/>
      <w:lvlText w:val="•"/>
      <w:lvlJc w:val="left"/>
      <w:pPr>
        <w:ind w:left="2272" w:hanging="444"/>
      </w:pPr>
      <w:rPr>
        <w:rFonts w:hint="default"/>
        <w:lang w:val="en-US" w:eastAsia="en-US" w:bidi="ar-SA"/>
      </w:rPr>
    </w:lvl>
    <w:lvl w:ilvl="3">
      <w:numFmt w:val="bullet"/>
      <w:lvlText w:val="•"/>
      <w:lvlJc w:val="left"/>
      <w:pPr>
        <w:ind w:left="3138" w:hanging="444"/>
      </w:pPr>
      <w:rPr>
        <w:rFonts w:hint="default"/>
        <w:lang w:val="en-US" w:eastAsia="en-US" w:bidi="ar-SA"/>
      </w:rPr>
    </w:lvl>
    <w:lvl w:ilvl="4">
      <w:numFmt w:val="bullet"/>
      <w:lvlText w:val="•"/>
      <w:lvlJc w:val="left"/>
      <w:pPr>
        <w:ind w:left="4004" w:hanging="444"/>
      </w:pPr>
      <w:rPr>
        <w:rFonts w:hint="default"/>
        <w:lang w:val="en-US" w:eastAsia="en-US" w:bidi="ar-SA"/>
      </w:rPr>
    </w:lvl>
    <w:lvl w:ilvl="5">
      <w:numFmt w:val="bullet"/>
      <w:lvlText w:val="•"/>
      <w:lvlJc w:val="left"/>
      <w:pPr>
        <w:ind w:left="4870" w:hanging="444"/>
      </w:pPr>
      <w:rPr>
        <w:rFonts w:hint="default"/>
        <w:lang w:val="en-US" w:eastAsia="en-US" w:bidi="ar-SA"/>
      </w:rPr>
    </w:lvl>
    <w:lvl w:ilvl="6">
      <w:numFmt w:val="bullet"/>
      <w:lvlText w:val="•"/>
      <w:lvlJc w:val="left"/>
      <w:pPr>
        <w:ind w:left="5736" w:hanging="444"/>
      </w:pPr>
      <w:rPr>
        <w:rFonts w:hint="default"/>
        <w:lang w:val="en-US" w:eastAsia="en-US" w:bidi="ar-SA"/>
      </w:rPr>
    </w:lvl>
    <w:lvl w:ilvl="7">
      <w:numFmt w:val="bullet"/>
      <w:lvlText w:val="•"/>
      <w:lvlJc w:val="left"/>
      <w:pPr>
        <w:ind w:left="6602" w:hanging="444"/>
      </w:pPr>
      <w:rPr>
        <w:rFonts w:hint="default"/>
        <w:lang w:val="en-US" w:eastAsia="en-US" w:bidi="ar-SA"/>
      </w:rPr>
    </w:lvl>
    <w:lvl w:ilvl="8">
      <w:numFmt w:val="bullet"/>
      <w:lvlText w:val="•"/>
      <w:lvlJc w:val="left"/>
      <w:pPr>
        <w:ind w:left="7468" w:hanging="444"/>
      </w:pPr>
      <w:rPr>
        <w:rFonts w:hint="default"/>
        <w:lang w:val="en-US" w:eastAsia="en-US" w:bidi="ar-SA"/>
      </w:rPr>
    </w:lvl>
  </w:abstractNum>
  <w:abstractNum w:abstractNumId="14" w15:restartNumberingAfterBreak="0">
    <w:nsid w:val="64E62260"/>
    <w:multiLevelType w:val="multilevel"/>
    <w:tmpl w:val="90B4AF0C"/>
    <w:lvl w:ilvl="0">
      <w:start w:val="16"/>
      <w:numFmt w:val="decimal"/>
      <w:lvlText w:val="%1"/>
      <w:lvlJc w:val="left"/>
      <w:pPr>
        <w:ind w:left="546" w:hanging="444"/>
      </w:pPr>
      <w:rPr>
        <w:rFonts w:hint="default"/>
        <w:lang w:val="en-US" w:eastAsia="en-US" w:bidi="ar-SA"/>
      </w:rPr>
    </w:lvl>
    <w:lvl w:ilvl="1">
      <w:numFmt w:val="decimal"/>
      <w:lvlText w:val="%1.%2"/>
      <w:lvlJc w:val="left"/>
      <w:pPr>
        <w:ind w:left="546" w:hanging="444"/>
      </w:pPr>
      <w:rPr>
        <w:rFonts w:hint="default"/>
        <w:b/>
        <w:bCs/>
        <w:spacing w:val="-1"/>
        <w:w w:val="99"/>
        <w:lang w:val="en-US" w:eastAsia="en-US" w:bidi="ar-SA"/>
      </w:rPr>
    </w:lvl>
    <w:lvl w:ilvl="2">
      <w:numFmt w:val="bullet"/>
      <w:lvlText w:val="•"/>
      <w:lvlJc w:val="left"/>
      <w:pPr>
        <w:ind w:left="2272" w:hanging="444"/>
      </w:pPr>
      <w:rPr>
        <w:rFonts w:hint="default"/>
        <w:lang w:val="en-US" w:eastAsia="en-US" w:bidi="ar-SA"/>
      </w:rPr>
    </w:lvl>
    <w:lvl w:ilvl="3">
      <w:numFmt w:val="bullet"/>
      <w:lvlText w:val="•"/>
      <w:lvlJc w:val="left"/>
      <w:pPr>
        <w:ind w:left="3138" w:hanging="444"/>
      </w:pPr>
      <w:rPr>
        <w:rFonts w:hint="default"/>
        <w:lang w:val="en-US" w:eastAsia="en-US" w:bidi="ar-SA"/>
      </w:rPr>
    </w:lvl>
    <w:lvl w:ilvl="4">
      <w:numFmt w:val="bullet"/>
      <w:lvlText w:val="•"/>
      <w:lvlJc w:val="left"/>
      <w:pPr>
        <w:ind w:left="4004" w:hanging="444"/>
      </w:pPr>
      <w:rPr>
        <w:rFonts w:hint="default"/>
        <w:lang w:val="en-US" w:eastAsia="en-US" w:bidi="ar-SA"/>
      </w:rPr>
    </w:lvl>
    <w:lvl w:ilvl="5">
      <w:numFmt w:val="bullet"/>
      <w:lvlText w:val="•"/>
      <w:lvlJc w:val="left"/>
      <w:pPr>
        <w:ind w:left="4870" w:hanging="444"/>
      </w:pPr>
      <w:rPr>
        <w:rFonts w:hint="default"/>
        <w:lang w:val="en-US" w:eastAsia="en-US" w:bidi="ar-SA"/>
      </w:rPr>
    </w:lvl>
    <w:lvl w:ilvl="6">
      <w:numFmt w:val="bullet"/>
      <w:lvlText w:val="•"/>
      <w:lvlJc w:val="left"/>
      <w:pPr>
        <w:ind w:left="5736" w:hanging="444"/>
      </w:pPr>
      <w:rPr>
        <w:rFonts w:hint="default"/>
        <w:lang w:val="en-US" w:eastAsia="en-US" w:bidi="ar-SA"/>
      </w:rPr>
    </w:lvl>
    <w:lvl w:ilvl="7">
      <w:numFmt w:val="bullet"/>
      <w:lvlText w:val="•"/>
      <w:lvlJc w:val="left"/>
      <w:pPr>
        <w:ind w:left="6602" w:hanging="444"/>
      </w:pPr>
      <w:rPr>
        <w:rFonts w:hint="default"/>
        <w:lang w:val="en-US" w:eastAsia="en-US" w:bidi="ar-SA"/>
      </w:rPr>
    </w:lvl>
    <w:lvl w:ilvl="8">
      <w:numFmt w:val="bullet"/>
      <w:lvlText w:val="•"/>
      <w:lvlJc w:val="left"/>
      <w:pPr>
        <w:ind w:left="7468" w:hanging="444"/>
      </w:pPr>
      <w:rPr>
        <w:rFonts w:hint="default"/>
        <w:lang w:val="en-US" w:eastAsia="en-US" w:bidi="ar-SA"/>
      </w:rPr>
    </w:lvl>
  </w:abstractNum>
  <w:abstractNum w:abstractNumId="15" w15:restartNumberingAfterBreak="0">
    <w:nsid w:val="6DB87779"/>
    <w:multiLevelType w:val="multilevel"/>
    <w:tmpl w:val="E22EB686"/>
    <w:lvl w:ilvl="0">
      <w:start w:val="4"/>
      <w:numFmt w:val="decimal"/>
      <w:lvlText w:val="%1"/>
      <w:lvlJc w:val="left"/>
      <w:pPr>
        <w:ind w:left="435" w:hanging="334"/>
      </w:pPr>
      <w:rPr>
        <w:rFonts w:hint="default"/>
        <w:lang w:val="en-US" w:eastAsia="en-US" w:bidi="ar-SA"/>
      </w:rPr>
    </w:lvl>
    <w:lvl w:ilvl="1">
      <w:numFmt w:val="decimal"/>
      <w:lvlText w:val="%1.%2"/>
      <w:lvlJc w:val="left"/>
      <w:pPr>
        <w:ind w:left="435" w:hanging="334"/>
      </w:pPr>
      <w:rPr>
        <w:rFonts w:hint="default"/>
        <w:b/>
        <w:bCs/>
        <w:spacing w:val="-1"/>
        <w:w w:val="99"/>
        <w:lang w:val="en-US" w:eastAsia="en-US" w:bidi="ar-SA"/>
      </w:rPr>
    </w:lvl>
    <w:lvl w:ilvl="2">
      <w:numFmt w:val="bullet"/>
      <w:lvlText w:val="•"/>
      <w:lvlJc w:val="left"/>
      <w:pPr>
        <w:ind w:left="2192" w:hanging="334"/>
      </w:pPr>
      <w:rPr>
        <w:rFonts w:hint="default"/>
        <w:lang w:val="en-US" w:eastAsia="en-US" w:bidi="ar-SA"/>
      </w:rPr>
    </w:lvl>
    <w:lvl w:ilvl="3">
      <w:numFmt w:val="bullet"/>
      <w:lvlText w:val="•"/>
      <w:lvlJc w:val="left"/>
      <w:pPr>
        <w:ind w:left="3068" w:hanging="334"/>
      </w:pPr>
      <w:rPr>
        <w:rFonts w:hint="default"/>
        <w:lang w:val="en-US" w:eastAsia="en-US" w:bidi="ar-SA"/>
      </w:rPr>
    </w:lvl>
    <w:lvl w:ilvl="4">
      <w:numFmt w:val="bullet"/>
      <w:lvlText w:val="•"/>
      <w:lvlJc w:val="left"/>
      <w:pPr>
        <w:ind w:left="3944" w:hanging="334"/>
      </w:pPr>
      <w:rPr>
        <w:rFonts w:hint="default"/>
        <w:lang w:val="en-US" w:eastAsia="en-US" w:bidi="ar-SA"/>
      </w:rPr>
    </w:lvl>
    <w:lvl w:ilvl="5">
      <w:numFmt w:val="bullet"/>
      <w:lvlText w:val="•"/>
      <w:lvlJc w:val="left"/>
      <w:pPr>
        <w:ind w:left="4820" w:hanging="334"/>
      </w:pPr>
      <w:rPr>
        <w:rFonts w:hint="default"/>
        <w:lang w:val="en-US" w:eastAsia="en-US" w:bidi="ar-SA"/>
      </w:rPr>
    </w:lvl>
    <w:lvl w:ilvl="6">
      <w:numFmt w:val="bullet"/>
      <w:lvlText w:val="•"/>
      <w:lvlJc w:val="left"/>
      <w:pPr>
        <w:ind w:left="5696" w:hanging="334"/>
      </w:pPr>
      <w:rPr>
        <w:rFonts w:hint="default"/>
        <w:lang w:val="en-US" w:eastAsia="en-US" w:bidi="ar-SA"/>
      </w:rPr>
    </w:lvl>
    <w:lvl w:ilvl="7">
      <w:numFmt w:val="bullet"/>
      <w:lvlText w:val="•"/>
      <w:lvlJc w:val="left"/>
      <w:pPr>
        <w:ind w:left="6572" w:hanging="334"/>
      </w:pPr>
      <w:rPr>
        <w:rFonts w:hint="default"/>
        <w:lang w:val="en-US" w:eastAsia="en-US" w:bidi="ar-SA"/>
      </w:rPr>
    </w:lvl>
    <w:lvl w:ilvl="8">
      <w:numFmt w:val="bullet"/>
      <w:lvlText w:val="•"/>
      <w:lvlJc w:val="left"/>
      <w:pPr>
        <w:ind w:left="7448" w:hanging="334"/>
      </w:pPr>
      <w:rPr>
        <w:rFonts w:hint="default"/>
        <w:lang w:val="en-US" w:eastAsia="en-US" w:bidi="ar-SA"/>
      </w:rPr>
    </w:lvl>
  </w:abstractNum>
  <w:abstractNum w:abstractNumId="16" w15:restartNumberingAfterBreak="0">
    <w:nsid w:val="767777F4"/>
    <w:multiLevelType w:val="multilevel"/>
    <w:tmpl w:val="A5D68894"/>
    <w:lvl w:ilvl="0">
      <w:start w:val="10"/>
      <w:numFmt w:val="decimal"/>
      <w:lvlText w:val="%1"/>
      <w:lvlJc w:val="left"/>
      <w:pPr>
        <w:ind w:left="544" w:hanging="442"/>
      </w:pPr>
      <w:rPr>
        <w:rFonts w:hint="default"/>
        <w:lang w:val="en-US" w:eastAsia="en-US" w:bidi="ar-SA"/>
      </w:rPr>
    </w:lvl>
    <w:lvl w:ilvl="1">
      <w:numFmt w:val="decimal"/>
      <w:lvlText w:val="%1.%2"/>
      <w:lvlJc w:val="left"/>
      <w:pPr>
        <w:ind w:left="544" w:hanging="442"/>
      </w:pPr>
      <w:rPr>
        <w:rFonts w:hint="default"/>
        <w:b/>
        <w:bCs/>
        <w:spacing w:val="-1"/>
        <w:w w:val="99"/>
        <w:lang w:val="en-US" w:eastAsia="en-US" w:bidi="ar-SA"/>
      </w:rPr>
    </w:lvl>
    <w:lvl w:ilvl="2">
      <w:numFmt w:val="bullet"/>
      <w:lvlText w:val="•"/>
      <w:lvlJc w:val="left"/>
      <w:pPr>
        <w:ind w:left="2272" w:hanging="442"/>
      </w:pPr>
      <w:rPr>
        <w:rFonts w:hint="default"/>
        <w:lang w:val="en-US" w:eastAsia="en-US" w:bidi="ar-SA"/>
      </w:rPr>
    </w:lvl>
    <w:lvl w:ilvl="3">
      <w:numFmt w:val="bullet"/>
      <w:lvlText w:val="•"/>
      <w:lvlJc w:val="left"/>
      <w:pPr>
        <w:ind w:left="3138" w:hanging="442"/>
      </w:pPr>
      <w:rPr>
        <w:rFonts w:hint="default"/>
        <w:lang w:val="en-US" w:eastAsia="en-US" w:bidi="ar-SA"/>
      </w:rPr>
    </w:lvl>
    <w:lvl w:ilvl="4">
      <w:numFmt w:val="bullet"/>
      <w:lvlText w:val="•"/>
      <w:lvlJc w:val="left"/>
      <w:pPr>
        <w:ind w:left="4004" w:hanging="442"/>
      </w:pPr>
      <w:rPr>
        <w:rFonts w:hint="default"/>
        <w:lang w:val="en-US" w:eastAsia="en-US" w:bidi="ar-SA"/>
      </w:rPr>
    </w:lvl>
    <w:lvl w:ilvl="5">
      <w:numFmt w:val="bullet"/>
      <w:lvlText w:val="•"/>
      <w:lvlJc w:val="left"/>
      <w:pPr>
        <w:ind w:left="4870" w:hanging="442"/>
      </w:pPr>
      <w:rPr>
        <w:rFonts w:hint="default"/>
        <w:lang w:val="en-US" w:eastAsia="en-US" w:bidi="ar-SA"/>
      </w:rPr>
    </w:lvl>
    <w:lvl w:ilvl="6">
      <w:numFmt w:val="bullet"/>
      <w:lvlText w:val="•"/>
      <w:lvlJc w:val="left"/>
      <w:pPr>
        <w:ind w:left="5736" w:hanging="442"/>
      </w:pPr>
      <w:rPr>
        <w:rFonts w:hint="default"/>
        <w:lang w:val="en-US" w:eastAsia="en-US" w:bidi="ar-SA"/>
      </w:rPr>
    </w:lvl>
    <w:lvl w:ilvl="7">
      <w:numFmt w:val="bullet"/>
      <w:lvlText w:val="•"/>
      <w:lvlJc w:val="left"/>
      <w:pPr>
        <w:ind w:left="6602" w:hanging="442"/>
      </w:pPr>
      <w:rPr>
        <w:rFonts w:hint="default"/>
        <w:lang w:val="en-US" w:eastAsia="en-US" w:bidi="ar-SA"/>
      </w:rPr>
    </w:lvl>
    <w:lvl w:ilvl="8">
      <w:numFmt w:val="bullet"/>
      <w:lvlText w:val="•"/>
      <w:lvlJc w:val="left"/>
      <w:pPr>
        <w:ind w:left="7468" w:hanging="442"/>
      </w:pPr>
      <w:rPr>
        <w:rFonts w:hint="default"/>
        <w:lang w:val="en-US" w:eastAsia="en-US" w:bidi="ar-SA"/>
      </w:rPr>
    </w:lvl>
  </w:abstractNum>
  <w:abstractNum w:abstractNumId="17" w15:restartNumberingAfterBreak="0">
    <w:nsid w:val="7A8354FA"/>
    <w:multiLevelType w:val="multilevel"/>
    <w:tmpl w:val="254C41C8"/>
    <w:lvl w:ilvl="0">
      <w:start w:val="21"/>
      <w:numFmt w:val="decimal"/>
      <w:lvlText w:val="%1"/>
      <w:lvlJc w:val="left"/>
      <w:pPr>
        <w:ind w:left="546" w:hanging="444"/>
      </w:pPr>
      <w:rPr>
        <w:rFonts w:hint="default"/>
        <w:lang w:val="en-US" w:eastAsia="en-US" w:bidi="ar-SA"/>
      </w:rPr>
    </w:lvl>
    <w:lvl w:ilvl="1">
      <w:numFmt w:val="decimal"/>
      <w:lvlText w:val="%1.%2"/>
      <w:lvlJc w:val="left"/>
      <w:pPr>
        <w:ind w:left="546" w:hanging="444"/>
      </w:pPr>
      <w:rPr>
        <w:rFonts w:hint="default"/>
        <w:b/>
        <w:bCs/>
        <w:spacing w:val="-1"/>
        <w:w w:val="99"/>
        <w:lang w:val="en-US" w:eastAsia="en-US" w:bidi="ar-SA"/>
      </w:rPr>
    </w:lvl>
    <w:lvl w:ilvl="2">
      <w:numFmt w:val="bullet"/>
      <w:lvlText w:val="•"/>
      <w:lvlJc w:val="left"/>
      <w:pPr>
        <w:ind w:left="2272" w:hanging="444"/>
      </w:pPr>
      <w:rPr>
        <w:rFonts w:hint="default"/>
        <w:lang w:val="en-US" w:eastAsia="en-US" w:bidi="ar-SA"/>
      </w:rPr>
    </w:lvl>
    <w:lvl w:ilvl="3">
      <w:numFmt w:val="bullet"/>
      <w:lvlText w:val="•"/>
      <w:lvlJc w:val="left"/>
      <w:pPr>
        <w:ind w:left="3138" w:hanging="444"/>
      </w:pPr>
      <w:rPr>
        <w:rFonts w:hint="default"/>
        <w:lang w:val="en-US" w:eastAsia="en-US" w:bidi="ar-SA"/>
      </w:rPr>
    </w:lvl>
    <w:lvl w:ilvl="4">
      <w:numFmt w:val="bullet"/>
      <w:lvlText w:val="•"/>
      <w:lvlJc w:val="left"/>
      <w:pPr>
        <w:ind w:left="4004" w:hanging="444"/>
      </w:pPr>
      <w:rPr>
        <w:rFonts w:hint="default"/>
        <w:lang w:val="en-US" w:eastAsia="en-US" w:bidi="ar-SA"/>
      </w:rPr>
    </w:lvl>
    <w:lvl w:ilvl="5">
      <w:numFmt w:val="bullet"/>
      <w:lvlText w:val="•"/>
      <w:lvlJc w:val="left"/>
      <w:pPr>
        <w:ind w:left="4870" w:hanging="444"/>
      </w:pPr>
      <w:rPr>
        <w:rFonts w:hint="default"/>
        <w:lang w:val="en-US" w:eastAsia="en-US" w:bidi="ar-SA"/>
      </w:rPr>
    </w:lvl>
    <w:lvl w:ilvl="6">
      <w:numFmt w:val="bullet"/>
      <w:lvlText w:val="•"/>
      <w:lvlJc w:val="left"/>
      <w:pPr>
        <w:ind w:left="5736" w:hanging="444"/>
      </w:pPr>
      <w:rPr>
        <w:rFonts w:hint="default"/>
        <w:lang w:val="en-US" w:eastAsia="en-US" w:bidi="ar-SA"/>
      </w:rPr>
    </w:lvl>
    <w:lvl w:ilvl="7">
      <w:numFmt w:val="bullet"/>
      <w:lvlText w:val="•"/>
      <w:lvlJc w:val="left"/>
      <w:pPr>
        <w:ind w:left="6602" w:hanging="444"/>
      </w:pPr>
      <w:rPr>
        <w:rFonts w:hint="default"/>
        <w:lang w:val="en-US" w:eastAsia="en-US" w:bidi="ar-SA"/>
      </w:rPr>
    </w:lvl>
    <w:lvl w:ilvl="8">
      <w:numFmt w:val="bullet"/>
      <w:lvlText w:val="•"/>
      <w:lvlJc w:val="left"/>
      <w:pPr>
        <w:ind w:left="7468" w:hanging="444"/>
      </w:pPr>
      <w:rPr>
        <w:rFonts w:hint="default"/>
        <w:lang w:val="en-US" w:eastAsia="en-US" w:bidi="ar-SA"/>
      </w:rPr>
    </w:lvl>
  </w:abstractNum>
  <w:num w:numId="1">
    <w:abstractNumId w:val="17"/>
  </w:num>
  <w:num w:numId="2">
    <w:abstractNumId w:val="6"/>
  </w:num>
  <w:num w:numId="3">
    <w:abstractNumId w:val="10"/>
  </w:num>
  <w:num w:numId="4">
    <w:abstractNumId w:val="4"/>
  </w:num>
  <w:num w:numId="5">
    <w:abstractNumId w:val="13"/>
  </w:num>
  <w:num w:numId="6">
    <w:abstractNumId w:val="14"/>
  </w:num>
  <w:num w:numId="7">
    <w:abstractNumId w:val="7"/>
  </w:num>
  <w:num w:numId="8">
    <w:abstractNumId w:val="0"/>
  </w:num>
  <w:num w:numId="9">
    <w:abstractNumId w:val="5"/>
  </w:num>
  <w:num w:numId="10">
    <w:abstractNumId w:val="8"/>
  </w:num>
  <w:num w:numId="11">
    <w:abstractNumId w:val="12"/>
  </w:num>
  <w:num w:numId="12">
    <w:abstractNumId w:val="16"/>
  </w:num>
  <w:num w:numId="13">
    <w:abstractNumId w:val="11"/>
  </w:num>
  <w:num w:numId="14">
    <w:abstractNumId w:val="15"/>
  </w:num>
  <w:num w:numId="15">
    <w:abstractNumId w:val="3"/>
  </w:num>
  <w:num w:numId="16">
    <w:abstractNumId w:val="9"/>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666"/>
    <w:rsid w:val="000422F3"/>
    <w:rsid w:val="000656B0"/>
    <w:rsid w:val="002A074C"/>
    <w:rsid w:val="0040290A"/>
    <w:rsid w:val="00565582"/>
    <w:rsid w:val="007E0666"/>
    <w:rsid w:val="00877411"/>
    <w:rsid w:val="009216AF"/>
    <w:rsid w:val="009A74C3"/>
    <w:rsid w:val="00BB1339"/>
    <w:rsid w:val="00BC4AD4"/>
    <w:rsid w:val="00BC6012"/>
    <w:rsid w:val="00BF40C7"/>
    <w:rsid w:val="00C149AA"/>
    <w:rsid w:val="00F00AF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D6748"/>
  <w15:docId w15:val="{821C8C72-7FF2-4638-9E8F-2F0804422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46" w:hanging="445"/>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pPr>
    <w:rPr>
      <w:sz w:val="20"/>
      <w:szCs w:val="20"/>
    </w:rPr>
  </w:style>
  <w:style w:type="paragraph" w:styleId="Title">
    <w:name w:val="Title"/>
    <w:basedOn w:val="Normal"/>
    <w:uiPriority w:val="10"/>
    <w:qFormat/>
    <w:pPr>
      <w:spacing w:before="60"/>
      <w:ind w:left="3500" w:right="1778" w:hanging="1673"/>
    </w:pPr>
    <w:rPr>
      <w:b/>
      <w:bCs/>
      <w:sz w:val="24"/>
      <w:szCs w:val="24"/>
    </w:rPr>
  </w:style>
  <w:style w:type="paragraph" w:styleId="ListParagraph">
    <w:name w:val="List Paragraph"/>
    <w:basedOn w:val="Normal"/>
    <w:uiPriority w:val="1"/>
    <w:qFormat/>
    <w:pPr>
      <w:ind w:left="822" w:hanging="720"/>
    </w:pPr>
  </w:style>
  <w:style w:type="paragraph" w:customStyle="1" w:styleId="TableParagraph">
    <w:name w:val="Table Paragraph"/>
    <w:basedOn w:val="Normal"/>
    <w:uiPriority w:val="1"/>
    <w:qFormat/>
    <w:pPr>
      <w:spacing w:before="23"/>
      <w:ind w:left="248"/>
      <w:jc w:val="center"/>
    </w:pPr>
  </w:style>
  <w:style w:type="paragraph" w:styleId="Header">
    <w:name w:val="header"/>
    <w:basedOn w:val="Normal"/>
    <w:link w:val="HeaderChar"/>
    <w:uiPriority w:val="99"/>
    <w:unhideWhenUsed/>
    <w:rsid w:val="000422F3"/>
    <w:pPr>
      <w:tabs>
        <w:tab w:val="center" w:pos="4513"/>
        <w:tab w:val="right" w:pos="9026"/>
      </w:tabs>
    </w:pPr>
  </w:style>
  <w:style w:type="character" w:customStyle="1" w:styleId="HeaderChar">
    <w:name w:val="Header Char"/>
    <w:basedOn w:val="DefaultParagraphFont"/>
    <w:link w:val="Header"/>
    <w:uiPriority w:val="99"/>
    <w:rsid w:val="000422F3"/>
    <w:rPr>
      <w:rFonts w:ascii="Arial" w:eastAsia="Arial" w:hAnsi="Arial" w:cs="Arial"/>
    </w:rPr>
  </w:style>
  <w:style w:type="paragraph" w:styleId="Footer">
    <w:name w:val="footer"/>
    <w:basedOn w:val="Normal"/>
    <w:link w:val="FooterChar"/>
    <w:uiPriority w:val="99"/>
    <w:unhideWhenUsed/>
    <w:rsid w:val="000422F3"/>
    <w:pPr>
      <w:tabs>
        <w:tab w:val="center" w:pos="4513"/>
        <w:tab w:val="right" w:pos="9026"/>
      </w:tabs>
    </w:pPr>
  </w:style>
  <w:style w:type="character" w:customStyle="1" w:styleId="FooterChar">
    <w:name w:val="Footer Char"/>
    <w:basedOn w:val="DefaultParagraphFont"/>
    <w:link w:val="Footer"/>
    <w:uiPriority w:val="99"/>
    <w:rsid w:val="000422F3"/>
    <w:rPr>
      <w:rFonts w:ascii="Arial" w:eastAsia="Arial" w:hAnsi="Arial" w:cs="Arial"/>
    </w:rPr>
  </w:style>
  <w:style w:type="paragraph" w:styleId="BalloonText">
    <w:name w:val="Balloon Text"/>
    <w:basedOn w:val="Normal"/>
    <w:link w:val="BalloonTextChar"/>
    <w:uiPriority w:val="99"/>
    <w:semiHidden/>
    <w:unhideWhenUsed/>
    <w:rsid w:val="00BB13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339"/>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17013-F3DA-44A0-9E01-D85D3D0AC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995</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Microsoft Word - 4th Nongsa Regatta - SI</vt:lpstr>
    </vt:vector>
  </TitlesOfParts>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- 4th Nongsa Regatta - SI</dc:title>
  <dc:creator>hp</dc:creator>
  <cp:lastModifiedBy>Leonard Chin</cp:lastModifiedBy>
  <cp:revision>2</cp:revision>
  <cp:lastPrinted>2019-12-26T03:50:00Z</cp:lastPrinted>
  <dcterms:created xsi:type="dcterms:W3CDTF">2019-12-27T08:53:00Z</dcterms:created>
  <dcterms:modified xsi:type="dcterms:W3CDTF">2019-12-27T08:53:00Z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2019-01-17T00:00:00Z</vt:filetime>
  </property>
  <property fmtid="{D5CDD505-2E9C-101B-9397-08002B2CF9AE}" pid="3" name="Creator">
    <vt:lpwstr>PScript5.dll Version 5.2.2</vt:lpwstr>
  </property>
  <property fmtid="{D5CDD505-2E9C-101B-9397-08002B2CF9AE}" pid="4" name="LastSaved">
    <vt:filetime>2019-12-19T00:00:00Z</vt:filetime>
  </property>
</Properties>
</file>